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AB7A" w14:textId="32C7CF3A" w:rsidR="00EE77EE" w:rsidRPr="00EE77EE" w:rsidRDefault="00EE77EE" w:rsidP="00EE77EE">
      <w:pPr>
        <w:spacing w:after="0" w:line="240" w:lineRule="auto"/>
        <w:ind w:right="-135"/>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sz w:val="24"/>
          <w:szCs w:val="24"/>
          <w:lang w:eastAsia="sk-SK"/>
        </w:rPr>
        <w:t>Zmluva o</w:t>
      </w:r>
      <w:r w:rsidR="00053EF7">
        <w:rPr>
          <w:rFonts w:ascii="Arial" w:eastAsia="Times New Roman" w:hAnsi="Arial" w:cs="Arial"/>
          <w:b/>
          <w:bCs/>
          <w:color w:val="000000"/>
          <w:sz w:val="24"/>
          <w:szCs w:val="24"/>
          <w:lang w:eastAsia="sk-SK"/>
        </w:rPr>
        <w:t xml:space="preserve"> výkone </w:t>
      </w:r>
      <w:r w:rsidRPr="00EE77EE">
        <w:rPr>
          <w:rFonts w:ascii="Arial" w:eastAsia="Times New Roman" w:hAnsi="Arial" w:cs="Arial"/>
          <w:b/>
          <w:bCs/>
          <w:color w:val="000000"/>
          <w:sz w:val="24"/>
          <w:szCs w:val="24"/>
          <w:lang w:eastAsia="sk-SK"/>
        </w:rPr>
        <w:t>dobrovoľníckej činnosti</w:t>
      </w:r>
    </w:p>
    <w:p w14:paraId="11715146" w14:textId="77777777" w:rsidR="00EE77EE" w:rsidRDefault="00EE77EE" w:rsidP="00EE77EE">
      <w:pPr>
        <w:spacing w:after="0" w:line="240" w:lineRule="auto"/>
        <w:ind w:left="-135" w:right="-135"/>
        <w:jc w:val="center"/>
        <w:rPr>
          <w:rFonts w:ascii="Arial" w:eastAsia="Times New Roman" w:hAnsi="Arial" w:cs="Arial"/>
          <w:color w:val="000000"/>
          <w:lang w:eastAsia="sk-SK"/>
        </w:rPr>
      </w:pPr>
      <w:r w:rsidRPr="00EE77EE">
        <w:rPr>
          <w:rFonts w:ascii="Arial" w:eastAsia="Times New Roman" w:hAnsi="Arial" w:cs="Arial"/>
          <w:color w:val="000000"/>
          <w:lang w:eastAsia="sk-SK"/>
        </w:rPr>
        <w:t>uzatvorená podľa § 6 zákona č. 406/2011 Z.</w:t>
      </w:r>
      <w:r w:rsidR="005C4DCB">
        <w:rPr>
          <w:rFonts w:ascii="Arial" w:eastAsia="Times New Roman" w:hAnsi="Arial" w:cs="Arial"/>
          <w:color w:val="000000"/>
          <w:lang w:eastAsia="sk-SK"/>
        </w:rPr>
        <w:t xml:space="preserve"> </w:t>
      </w:r>
      <w:r w:rsidRPr="00EE77EE">
        <w:rPr>
          <w:rFonts w:ascii="Arial" w:eastAsia="Times New Roman" w:hAnsi="Arial" w:cs="Arial"/>
          <w:color w:val="000000"/>
          <w:lang w:eastAsia="sk-SK"/>
        </w:rPr>
        <w:t>z. o dobrovoľníctve a o zmene a doplnení niektorých zákonov medzi zmluvnými stranami:</w:t>
      </w:r>
    </w:p>
    <w:p w14:paraId="434797C3" w14:textId="77777777" w:rsidR="005D550F" w:rsidRDefault="005D550F" w:rsidP="00EE77EE">
      <w:pPr>
        <w:spacing w:after="0" w:line="240" w:lineRule="auto"/>
        <w:ind w:left="-135" w:right="-135"/>
        <w:jc w:val="center"/>
        <w:rPr>
          <w:rFonts w:ascii="Arial" w:eastAsia="Times New Roman" w:hAnsi="Arial" w:cs="Arial"/>
          <w:color w:val="000000"/>
          <w:lang w:eastAsia="sk-SK"/>
        </w:rPr>
      </w:pPr>
    </w:p>
    <w:p w14:paraId="2C95E98F" w14:textId="77777777" w:rsidR="005D550F" w:rsidRPr="00EE77EE" w:rsidRDefault="005D550F" w:rsidP="00EE77EE">
      <w:pPr>
        <w:spacing w:after="0" w:line="240" w:lineRule="auto"/>
        <w:ind w:left="-135" w:right="-135"/>
        <w:jc w:val="center"/>
        <w:rPr>
          <w:rFonts w:ascii="Times New Roman" w:eastAsia="Times New Roman" w:hAnsi="Times New Roman" w:cs="Times New Roman"/>
          <w:sz w:val="24"/>
          <w:szCs w:val="24"/>
          <w:lang w:eastAsia="sk-SK"/>
        </w:rPr>
      </w:pPr>
    </w:p>
    <w:p w14:paraId="0E2DE500" w14:textId="77777777" w:rsidR="00EE77EE" w:rsidRPr="00EE77EE" w:rsidRDefault="00EE77EE" w:rsidP="00EE77EE">
      <w:pPr>
        <w:spacing w:after="0" w:line="240" w:lineRule="auto"/>
        <w:rPr>
          <w:rFonts w:ascii="Times New Roman" w:eastAsia="Times New Roman" w:hAnsi="Times New Roman" w:cs="Times New Roman"/>
          <w:sz w:val="24"/>
          <w:szCs w:val="24"/>
          <w:lang w:eastAsia="sk-SK"/>
        </w:rPr>
      </w:pPr>
    </w:p>
    <w:p w14:paraId="11B6E082" w14:textId="77777777" w:rsidR="006274D9" w:rsidRPr="006274D9" w:rsidRDefault="00EE77EE" w:rsidP="006274D9">
      <w:pPr>
        <w:pStyle w:val="ListParagraph"/>
        <w:numPr>
          <w:ilvl w:val="0"/>
          <w:numId w:val="11"/>
        </w:numPr>
        <w:spacing w:after="0" w:line="360" w:lineRule="auto"/>
        <w:ind w:left="709" w:hanging="349"/>
        <w:jc w:val="both"/>
        <w:textAlignment w:val="baseline"/>
        <w:rPr>
          <w:rFonts w:ascii="Arial" w:eastAsia="Times New Roman" w:hAnsi="Arial" w:cs="Arial"/>
          <w:color w:val="000000"/>
          <w:lang w:eastAsia="sk-SK"/>
        </w:rPr>
      </w:pPr>
      <w:r w:rsidRPr="008232C4">
        <w:rPr>
          <w:rFonts w:ascii="Arial" w:eastAsia="Times New Roman" w:hAnsi="Arial" w:cs="Arial"/>
          <w:b/>
          <w:bCs/>
          <w:color w:val="000000"/>
          <w:lang w:eastAsia="sk-SK"/>
        </w:rPr>
        <w:t>Meno a priezvisko:</w:t>
      </w:r>
      <w:r w:rsidR="005D550F">
        <w:rPr>
          <w:rFonts w:ascii="Arial" w:eastAsia="Times New Roman" w:hAnsi="Arial" w:cs="Arial"/>
          <w:b/>
          <w:bCs/>
          <w:color w:val="000000"/>
          <w:lang w:eastAsia="sk-SK"/>
        </w:rPr>
        <w:tab/>
      </w:r>
      <w:r w:rsidR="005D550F">
        <w:rPr>
          <w:rFonts w:ascii="Arial" w:eastAsia="Times New Roman" w:hAnsi="Arial" w:cs="Arial"/>
          <w:b/>
          <w:bCs/>
          <w:color w:val="000000"/>
          <w:lang w:eastAsia="sk-SK"/>
        </w:rPr>
        <w:tab/>
      </w:r>
      <w:r w:rsidR="005D550F">
        <w:rPr>
          <w:rFonts w:ascii="Arial" w:eastAsia="Times New Roman" w:hAnsi="Arial" w:cs="Arial"/>
          <w:bCs/>
          <w:color w:val="000000"/>
          <w:lang w:eastAsia="sk-SK"/>
        </w:rPr>
        <w:t>.................................................</w:t>
      </w:r>
      <w:r w:rsidR="00457C81">
        <w:rPr>
          <w:rFonts w:ascii="Arial" w:eastAsia="Times New Roman" w:hAnsi="Arial" w:cs="Arial"/>
          <w:bCs/>
          <w:color w:val="000000"/>
          <w:lang w:eastAsia="sk-SK"/>
        </w:rPr>
        <w:t>..</w:t>
      </w:r>
      <w:r w:rsidRPr="008232C4">
        <w:rPr>
          <w:rFonts w:ascii="Arial" w:eastAsia="Times New Roman" w:hAnsi="Arial" w:cs="Arial"/>
          <w:b/>
          <w:bCs/>
          <w:color w:val="000000"/>
          <w:lang w:eastAsia="sk-SK"/>
        </w:rPr>
        <w:t xml:space="preserve"> </w:t>
      </w:r>
    </w:p>
    <w:p w14:paraId="2FCF94D9" w14:textId="77777777" w:rsidR="006274D9" w:rsidRDefault="00EE77EE" w:rsidP="006274D9">
      <w:pPr>
        <w:pStyle w:val="ListParagraph"/>
        <w:spacing w:after="0"/>
        <w:ind w:left="709"/>
        <w:jc w:val="both"/>
        <w:textAlignment w:val="baseline"/>
        <w:rPr>
          <w:rFonts w:ascii="Arial" w:eastAsia="Times New Roman" w:hAnsi="Arial" w:cs="Arial"/>
          <w:color w:val="000000"/>
          <w:lang w:eastAsia="sk-SK"/>
        </w:rPr>
      </w:pPr>
      <w:r w:rsidRPr="006274D9">
        <w:rPr>
          <w:rFonts w:ascii="Arial" w:eastAsia="Times New Roman" w:hAnsi="Arial" w:cs="Arial"/>
          <w:color w:val="000000"/>
          <w:lang w:eastAsia="sk-SK"/>
        </w:rPr>
        <w:t>dátum nar</w:t>
      </w:r>
      <w:r w:rsidR="008232C4" w:rsidRPr="006274D9">
        <w:rPr>
          <w:rFonts w:ascii="Arial" w:eastAsia="Times New Roman" w:hAnsi="Arial" w:cs="Arial"/>
          <w:color w:val="000000"/>
          <w:lang w:eastAsia="sk-SK"/>
        </w:rPr>
        <w:t>odenia</w:t>
      </w:r>
      <w:r w:rsidRPr="006274D9">
        <w:rPr>
          <w:rFonts w:ascii="Arial" w:eastAsia="Times New Roman" w:hAnsi="Arial" w:cs="Arial"/>
          <w:color w:val="000000"/>
          <w:lang w:eastAsia="sk-SK"/>
        </w:rPr>
        <w:t>:</w:t>
      </w:r>
      <w:r w:rsidR="005D550F">
        <w:rPr>
          <w:rFonts w:ascii="Arial" w:eastAsia="Times New Roman" w:hAnsi="Arial" w:cs="Arial"/>
          <w:color w:val="000000"/>
          <w:lang w:eastAsia="sk-SK"/>
        </w:rPr>
        <w:tab/>
      </w:r>
      <w:r w:rsidR="005D550F">
        <w:rPr>
          <w:rFonts w:ascii="Arial" w:eastAsia="Times New Roman" w:hAnsi="Arial" w:cs="Arial"/>
          <w:color w:val="000000"/>
          <w:lang w:eastAsia="sk-SK"/>
        </w:rPr>
        <w:tab/>
        <w:t>...................................................</w:t>
      </w:r>
      <w:r w:rsidR="00457C81">
        <w:rPr>
          <w:rStyle w:val="FootnoteReference"/>
          <w:rFonts w:ascii="Arial" w:eastAsia="Times New Roman" w:hAnsi="Arial" w:cs="Arial"/>
          <w:color w:val="000000"/>
          <w:lang w:eastAsia="sk-SK"/>
        </w:rPr>
        <w:footnoteReference w:id="1"/>
      </w:r>
    </w:p>
    <w:p w14:paraId="498E1675" w14:textId="77777777" w:rsidR="00E31C1D" w:rsidRDefault="008232C4" w:rsidP="006274D9">
      <w:pPr>
        <w:pStyle w:val="ListParagraph"/>
        <w:spacing w:after="0"/>
        <w:ind w:left="709"/>
        <w:jc w:val="both"/>
        <w:textAlignment w:val="baseline"/>
        <w:rPr>
          <w:rFonts w:ascii="Arial" w:eastAsia="Times New Roman" w:hAnsi="Arial" w:cs="Arial"/>
          <w:color w:val="000000"/>
          <w:lang w:eastAsia="sk-SK"/>
        </w:rPr>
      </w:pPr>
      <w:r>
        <w:rPr>
          <w:rFonts w:ascii="Arial" w:eastAsia="Times New Roman" w:hAnsi="Arial" w:cs="Arial"/>
          <w:color w:val="000000"/>
          <w:lang w:eastAsia="sk-SK"/>
        </w:rPr>
        <w:t>t</w:t>
      </w:r>
      <w:r w:rsidR="00EE77EE" w:rsidRPr="00EE77EE">
        <w:rPr>
          <w:rFonts w:ascii="Arial" w:eastAsia="Times New Roman" w:hAnsi="Arial" w:cs="Arial"/>
          <w:color w:val="000000"/>
          <w:lang w:eastAsia="sk-SK"/>
        </w:rPr>
        <w:t>rvalý pobyt:</w:t>
      </w:r>
      <w:r w:rsidR="005D550F">
        <w:rPr>
          <w:rFonts w:ascii="Arial" w:eastAsia="Times New Roman" w:hAnsi="Arial" w:cs="Arial"/>
          <w:color w:val="000000"/>
          <w:lang w:eastAsia="sk-SK"/>
        </w:rPr>
        <w:tab/>
      </w:r>
      <w:r w:rsidR="005D550F">
        <w:rPr>
          <w:rFonts w:ascii="Arial" w:eastAsia="Times New Roman" w:hAnsi="Arial" w:cs="Arial"/>
          <w:color w:val="000000"/>
          <w:lang w:eastAsia="sk-SK"/>
        </w:rPr>
        <w:tab/>
      </w:r>
      <w:r w:rsidR="005D550F">
        <w:rPr>
          <w:rFonts w:ascii="Arial" w:eastAsia="Times New Roman" w:hAnsi="Arial" w:cs="Arial"/>
          <w:color w:val="000000"/>
          <w:lang w:eastAsia="sk-SK"/>
        </w:rPr>
        <w:tab/>
        <w:t>...................................................</w:t>
      </w:r>
    </w:p>
    <w:p w14:paraId="6B00673C" w14:textId="5F69CF7E" w:rsidR="006274D9" w:rsidRPr="00E31C1D" w:rsidRDefault="000279D8" w:rsidP="006274D9">
      <w:pPr>
        <w:pStyle w:val="ListParagraph"/>
        <w:spacing w:after="0"/>
        <w:ind w:left="709"/>
        <w:jc w:val="both"/>
        <w:textAlignment w:val="baseline"/>
        <w:rPr>
          <w:rFonts w:ascii="Arial" w:eastAsia="Times New Roman" w:hAnsi="Arial" w:cs="Arial"/>
          <w:color w:val="000000"/>
          <w:lang w:eastAsia="sk-SK"/>
        </w:rPr>
      </w:pPr>
      <w:r>
        <w:rPr>
          <w:rFonts w:ascii="Arial" w:eastAsia="Times New Roman" w:hAnsi="Arial" w:cs="Arial"/>
          <w:color w:val="000000"/>
          <w:lang w:eastAsia="sk-SK"/>
        </w:rPr>
        <w:t>k</w:t>
      </w:r>
      <w:r w:rsidR="00E31C1D">
        <w:rPr>
          <w:rFonts w:ascii="Arial" w:eastAsia="Times New Roman" w:hAnsi="Arial" w:cs="Arial"/>
          <w:color w:val="000000"/>
          <w:lang w:eastAsia="sk-SK"/>
        </w:rPr>
        <w:t>rajina (štát):</w:t>
      </w:r>
      <w:r w:rsidR="00EE77EE" w:rsidRPr="00EE77EE">
        <w:rPr>
          <w:rFonts w:ascii="Arial" w:eastAsia="Times New Roman" w:hAnsi="Arial" w:cs="Arial"/>
          <w:color w:val="000000"/>
          <w:lang w:eastAsia="sk-SK"/>
        </w:rPr>
        <w:t xml:space="preserve"> </w:t>
      </w:r>
      <w:r w:rsidR="00E31C1D">
        <w:rPr>
          <w:rFonts w:ascii="Arial" w:eastAsia="Times New Roman" w:hAnsi="Arial" w:cs="Arial"/>
          <w:color w:val="000000"/>
          <w:lang w:eastAsia="sk-SK"/>
        </w:rPr>
        <w:tab/>
      </w:r>
      <w:r w:rsidR="00E31C1D">
        <w:rPr>
          <w:rFonts w:ascii="Arial" w:eastAsia="Times New Roman" w:hAnsi="Arial" w:cs="Arial"/>
          <w:color w:val="000000"/>
          <w:lang w:eastAsia="sk-SK"/>
        </w:rPr>
        <w:tab/>
      </w:r>
      <w:r w:rsidR="00E31C1D">
        <w:rPr>
          <w:rFonts w:ascii="Arial" w:eastAsia="Times New Roman" w:hAnsi="Arial" w:cs="Arial"/>
          <w:color w:val="000000"/>
          <w:lang w:eastAsia="sk-SK"/>
        </w:rPr>
        <w:tab/>
        <w:t>...................................................</w:t>
      </w:r>
    </w:p>
    <w:p w14:paraId="098555BF" w14:textId="77777777" w:rsidR="00E31C1D" w:rsidRDefault="00E31C1D" w:rsidP="006274D9">
      <w:pPr>
        <w:pStyle w:val="ListParagraph"/>
        <w:spacing w:after="0"/>
        <w:ind w:left="709"/>
        <w:jc w:val="both"/>
        <w:textAlignment w:val="baseline"/>
        <w:rPr>
          <w:rFonts w:ascii="Arial" w:eastAsia="Times New Roman" w:hAnsi="Arial" w:cs="Arial"/>
          <w:i/>
          <w:iCs/>
          <w:color w:val="000000"/>
          <w:lang w:eastAsia="sk-SK"/>
        </w:rPr>
      </w:pPr>
    </w:p>
    <w:p w14:paraId="5B37380F" w14:textId="77777777" w:rsidR="008232C4" w:rsidRPr="006274D9" w:rsidRDefault="00EE77EE" w:rsidP="006274D9">
      <w:pPr>
        <w:pStyle w:val="ListParagraph"/>
        <w:spacing w:after="0"/>
        <w:ind w:left="709"/>
        <w:jc w:val="both"/>
        <w:textAlignment w:val="baseline"/>
        <w:rPr>
          <w:rFonts w:ascii="Arial" w:eastAsia="Times New Roman" w:hAnsi="Arial" w:cs="Arial"/>
          <w:color w:val="000000"/>
          <w:lang w:eastAsia="sk-SK"/>
        </w:rPr>
      </w:pPr>
      <w:r w:rsidRPr="00EE77EE">
        <w:rPr>
          <w:rFonts w:ascii="Arial" w:eastAsia="Times New Roman" w:hAnsi="Arial" w:cs="Arial"/>
          <w:i/>
          <w:iCs/>
          <w:color w:val="000000"/>
          <w:lang w:eastAsia="sk-SK"/>
        </w:rPr>
        <w:t>(ďalej len „dobrovoľník“)</w:t>
      </w:r>
    </w:p>
    <w:p w14:paraId="706E6FB6" w14:textId="77777777" w:rsidR="008232C4" w:rsidRDefault="008232C4" w:rsidP="008232C4">
      <w:pPr>
        <w:spacing w:after="0" w:line="480" w:lineRule="auto"/>
        <w:jc w:val="center"/>
        <w:rPr>
          <w:rFonts w:ascii="Times New Roman" w:eastAsia="Times New Roman" w:hAnsi="Times New Roman" w:cs="Times New Roman"/>
          <w:sz w:val="24"/>
          <w:szCs w:val="24"/>
          <w:lang w:eastAsia="sk-SK"/>
        </w:rPr>
      </w:pPr>
      <w:r>
        <w:rPr>
          <w:rFonts w:ascii="Arial" w:eastAsia="Times New Roman" w:hAnsi="Arial" w:cs="Arial"/>
          <w:b/>
          <w:bCs/>
          <w:color w:val="000000"/>
          <w:lang w:eastAsia="sk-SK"/>
        </w:rPr>
        <w:t>a</w:t>
      </w:r>
    </w:p>
    <w:p w14:paraId="69EB68BA" w14:textId="77777777" w:rsidR="00053EF7" w:rsidRPr="00053EF7" w:rsidRDefault="00EE77EE" w:rsidP="008232C4">
      <w:pPr>
        <w:pStyle w:val="ListParagraph"/>
        <w:numPr>
          <w:ilvl w:val="0"/>
          <w:numId w:val="11"/>
        </w:numPr>
        <w:spacing w:after="0" w:line="360" w:lineRule="auto"/>
        <w:jc w:val="both"/>
        <w:rPr>
          <w:rFonts w:ascii="Times New Roman" w:eastAsia="Times New Roman" w:hAnsi="Times New Roman" w:cs="Times New Roman"/>
          <w:sz w:val="24"/>
          <w:szCs w:val="24"/>
          <w:lang w:eastAsia="sk-SK"/>
        </w:rPr>
      </w:pPr>
      <w:r w:rsidRPr="008232C4">
        <w:rPr>
          <w:rFonts w:ascii="Arial" w:eastAsia="Times New Roman" w:hAnsi="Arial" w:cs="Arial"/>
          <w:b/>
          <w:bCs/>
          <w:color w:val="000000"/>
          <w:lang w:eastAsia="sk-SK"/>
        </w:rPr>
        <w:t xml:space="preserve">Názov organizácie: </w:t>
      </w:r>
    </w:p>
    <w:p w14:paraId="57C09845" w14:textId="6B0996CF" w:rsidR="00EE77EE" w:rsidRDefault="008232C4" w:rsidP="00053EF7">
      <w:pPr>
        <w:pStyle w:val="ListParagraph"/>
        <w:spacing w:after="0" w:line="240" w:lineRule="auto"/>
        <w:jc w:val="both"/>
        <w:rPr>
          <w:rFonts w:ascii="Arial" w:eastAsia="Times New Roman" w:hAnsi="Arial" w:cs="Arial"/>
          <w:b/>
          <w:bCs/>
          <w:color w:val="000000"/>
          <w:lang w:eastAsia="sk-SK"/>
        </w:rPr>
      </w:pPr>
      <w:r>
        <w:rPr>
          <w:rFonts w:ascii="Arial" w:eastAsia="Times New Roman" w:hAnsi="Arial" w:cs="Arial"/>
          <w:b/>
          <w:bCs/>
          <w:color w:val="000000"/>
          <w:lang w:eastAsia="sk-SK"/>
        </w:rPr>
        <w:t>Klub orientačného behu ATU Košice</w:t>
      </w:r>
    </w:p>
    <w:p w14:paraId="12B2628B" w14:textId="3787F07E" w:rsidR="00053EF7" w:rsidRDefault="00053EF7" w:rsidP="00053EF7">
      <w:pPr>
        <w:pStyle w:val="ListParagraph"/>
        <w:spacing w:after="0" w:line="240" w:lineRule="auto"/>
        <w:jc w:val="both"/>
        <w:rPr>
          <w:rFonts w:ascii="Arial" w:eastAsia="Times New Roman" w:hAnsi="Arial" w:cs="Arial"/>
          <w:color w:val="000000"/>
          <w:lang w:eastAsia="sk-SK"/>
        </w:rPr>
      </w:pPr>
      <w:r w:rsidRPr="00053EF7">
        <w:rPr>
          <w:rFonts w:ascii="Arial" w:eastAsia="Times New Roman" w:hAnsi="Arial" w:cs="Arial"/>
          <w:color w:val="000000"/>
          <w:lang w:eastAsia="sk-SK"/>
        </w:rPr>
        <w:t>občianske združenie</w:t>
      </w:r>
    </w:p>
    <w:p w14:paraId="55728047" w14:textId="77777777" w:rsidR="00053EF7" w:rsidRPr="00053EF7" w:rsidRDefault="00053EF7" w:rsidP="00053EF7">
      <w:pPr>
        <w:pStyle w:val="ListParagraph"/>
        <w:spacing w:after="0" w:line="240" w:lineRule="auto"/>
        <w:jc w:val="both"/>
        <w:rPr>
          <w:rFonts w:ascii="Times New Roman" w:eastAsia="Times New Roman" w:hAnsi="Times New Roman" w:cs="Times New Roman"/>
          <w:sz w:val="24"/>
          <w:szCs w:val="24"/>
          <w:lang w:eastAsia="sk-SK"/>
        </w:rPr>
      </w:pPr>
    </w:p>
    <w:p w14:paraId="129E7259" w14:textId="59688A89" w:rsidR="00EE77EE" w:rsidRPr="00EE77EE" w:rsidRDefault="008232C4" w:rsidP="008232C4">
      <w:pPr>
        <w:spacing w:after="0"/>
        <w:ind w:hanging="284"/>
        <w:jc w:val="both"/>
        <w:rPr>
          <w:rFonts w:ascii="Times New Roman" w:eastAsia="Times New Roman" w:hAnsi="Times New Roman" w:cs="Times New Roman"/>
          <w:sz w:val="24"/>
          <w:szCs w:val="24"/>
          <w:lang w:eastAsia="sk-SK"/>
        </w:rPr>
      </w:pPr>
      <w:r>
        <w:rPr>
          <w:rFonts w:ascii="Arial" w:eastAsia="Times New Roman" w:hAnsi="Arial" w:cs="Arial"/>
          <w:color w:val="000000"/>
          <w:lang w:eastAsia="sk-SK"/>
        </w:rPr>
        <w:t xml:space="preserve">    </w:t>
      </w:r>
      <w:r>
        <w:rPr>
          <w:rFonts w:ascii="Arial" w:eastAsia="Times New Roman" w:hAnsi="Arial" w:cs="Arial"/>
          <w:color w:val="000000"/>
          <w:lang w:eastAsia="sk-SK"/>
        </w:rPr>
        <w:tab/>
      </w:r>
      <w:r>
        <w:rPr>
          <w:rFonts w:ascii="Arial" w:eastAsia="Times New Roman" w:hAnsi="Arial" w:cs="Arial"/>
          <w:color w:val="000000"/>
          <w:lang w:eastAsia="sk-SK"/>
        </w:rPr>
        <w:tab/>
        <w:t>sídlo:</w:t>
      </w:r>
      <w:r>
        <w:rPr>
          <w:rFonts w:ascii="Arial" w:eastAsia="Times New Roman" w:hAnsi="Arial" w:cs="Arial"/>
          <w:color w:val="000000"/>
          <w:lang w:eastAsia="sk-SK"/>
        </w:rPr>
        <w:tab/>
      </w:r>
      <w:r w:rsidR="00053EF7">
        <w:rPr>
          <w:rFonts w:ascii="Arial" w:eastAsia="Times New Roman" w:hAnsi="Arial" w:cs="Arial"/>
          <w:color w:val="000000"/>
          <w:lang w:eastAsia="sk-SK"/>
        </w:rPr>
        <w:tab/>
      </w:r>
      <w:r>
        <w:rPr>
          <w:rFonts w:ascii="Arial" w:eastAsia="Times New Roman" w:hAnsi="Arial" w:cs="Arial"/>
          <w:color w:val="000000"/>
          <w:lang w:eastAsia="sk-SK"/>
        </w:rPr>
        <w:t>Watsonova 4/A, 040 01 Košice</w:t>
      </w:r>
    </w:p>
    <w:p w14:paraId="63958DA8" w14:textId="77777777" w:rsidR="00EE77EE" w:rsidRDefault="00EE77EE" w:rsidP="008232C4">
      <w:pPr>
        <w:spacing w:after="0"/>
        <w:ind w:hanging="284"/>
        <w:jc w:val="both"/>
        <w:rPr>
          <w:rFonts w:ascii="Arial" w:eastAsia="Times New Roman" w:hAnsi="Arial" w:cs="Arial"/>
          <w:color w:val="000000"/>
          <w:lang w:eastAsia="sk-SK"/>
        </w:rPr>
      </w:pPr>
      <w:r w:rsidRPr="00EE77EE">
        <w:rPr>
          <w:rFonts w:ascii="Arial" w:eastAsia="Times New Roman" w:hAnsi="Arial" w:cs="Arial"/>
          <w:color w:val="000000"/>
          <w:lang w:eastAsia="sk-SK"/>
        </w:rPr>
        <w:t xml:space="preserve">    </w:t>
      </w:r>
      <w:r w:rsidR="008232C4">
        <w:rPr>
          <w:rFonts w:ascii="Arial" w:eastAsia="Times New Roman" w:hAnsi="Arial" w:cs="Arial"/>
          <w:color w:val="000000"/>
          <w:lang w:eastAsia="sk-SK"/>
        </w:rPr>
        <w:tab/>
      </w:r>
      <w:r w:rsidR="008232C4">
        <w:rPr>
          <w:rFonts w:ascii="Arial" w:eastAsia="Times New Roman" w:hAnsi="Arial" w:cs="Arial"/>
          <w:color w:val="000000"/>
          <w:lang w:eastAsia="sk-SK"/>
        </w:rPr>
        <w:tab/>
      </w:r>
      <w:r w:rsidRPr="00EE77EE">
        <w:rPr>
          <w:rFonts w:ascii="Arial" w:eastAsia="Times New Roman" w:hAnsi="Arial" w:cs="Arial"/>
          <w:color w:val="000000"/>
          <w:lang w:eastAsia="sk-SK"/>
        </w:rPr>
        <w:t>IČO:</w:t>
      </w:r>
      <w:r w:rsidR="008232C4">
        <w:rPr>
          <w:rFonts w:ascii="Arial" w:eastAsia="Times New Roman" w:hAnsi="Arial" w:cs="Arial"/>
          <w:color w:val="000000"/>
          <w:lang w:eastAsia="sk-SK"/>
        </w:rPr>
        <w:tab/>
      </w:r>
      <w:r w:rsidR="008232C4">
        <w:rPr>
          <w:rFonts w:ascii="Arial" w:eastAsia="Times New Roman" w:hAnsi="Arial" w:cs="Arial"/>
          <w:color w:val="000000"/>
          <w:lang w:eastAsia="sk-SK"/>
        </w:rPr>
        <w:tab/>
        <w:t>51565153</w:t>
      </w:r>
    </w:p>
    <w:p w14:paraId="7522A89F" w14:textId="1FB472A6" w:rsidR="00053EF7" w:rsidRPr="00EE77EE" w:rsidRDefault="00053EF7" w:rsidP="00053EF7">
      <w:pPr>
        <w:spacing w:after="0"/>
        <w:ind w:firstLine="708"/>
        <w:jc w:val="both"/>
        <w:rPr>
          <w:rFonts w:ascii="Times New Roman" w:eastAsia="Times New Roman" w:hAnsi="Times New Roman" w:cs="Times New Roman"/>
          <w:sz w:val="24"/>
          <w:szCs w:val="24"/>
          <w:lang w:eastAsia="sk-SK"/>
        </w:rPr>
      </w:pPr>
      <w:r>
        <w:rPr>
          <w:rFonts w:ascii="Arial" w:eastAsia="Times New Roman" w:hAnsi="Arial" w:cs="Arial"/>
          <w:color w:val="000000"/>
          <w:lang w:eastAsia="sk-SK"/>
        </w:rPr>
        <w:t>DIČ:</w:t>
      </w:r>
      <w:r>
        <w:rPr>
          <w:rFonts w:ascii="Arial" w:eastAsia="Times New Roman" w:hAnsi="Arial" w:cs="Arial"/>
          <w:color w:val="000000"/>
          <w:lang w:eastAsia="sk-SK"/>
        </w:rPr>
        <w:tab/>
      </w:r>
      <w:r>
        <w:rPr>
          <w:rFonts w:ascii="Arial" w:eastAsia="Times New Roman" w:hAnsi="Arial" w:cs="Arial"/>
          <w:color w:val="000000"/>
          <w:lang w:eastAsia="sk-SK"/>
        </w:rPr>
        <w:tab/>
        <w:t>2120743295</w:t>
      </w:r>
    </w:p>
    <w:p w14:paraId="368ED26C" w14:textId="77777777" w:rsidR="00053EF7" w:rsidRDefault="00EE77EE" w:rsidP="008232C4">
      <w:pPr>
        <w:spacing w:after="0"/>
        <w:ind w:hanging="284"/>
        <w:jc w:val="both"/>
        <w:rPr>
          <w:rFonts w:ascii="Arial" w:eastAsia="Times New Roman" w:hAnsi="Arial" w:cs="Arial"/>
          <w:color w:val="000000"/>
          <w:lang w:eastAsia="sk-SK"/>
        </w:rPr>
      </w:pPr>
      <w:r w:rsidRPr="00EE77EE">
        <w:rPr>
          <w:rFonts w:ascii="Arial" w:eastAsia="Times New Roman" w:hAnsi="Arial" w:cs="Arial"/>
          <w:color w:val="000000"/>
          <w:lang w:eastAsia="sk-SK"/>
        </w:rPr>
        <w:t xml:space="preserve">    </w:t>
      </w:r>
      <w:r w:rsidR="008232C4">
        <w:rPr>
          <w:rFonts w:ascii="Arial" w:eastAsia="Times New Roman" w:hAnsi="Arial" w:cs="Arial"/>
          <w:color w:val="000000"/>
          <w:lang w:eastAsia="sk-SK"/>
        </w:rPr>
        <w:tab/>
      </w:r>
      <w:r w:rsidR="008232C4">
        <w:rPr>
          <w:rFonts w:ascii="Arial" w:eastAsia="Times New Roman" w:hAnsi="Arial" w:cs="Arial"/>
          <w:color w:val="000000"/>
          <w:lang w:eastAsia="sk-SK"/>
        </w:rPr>
        <w:tab/>
      </w:r>
      <w:r w:rsidRPr="00EE77EE">
        <w:rPr>
          <w:rFonts w:ascii="Arial" w:eastAsia="Times New Roman" w:hAnsi="Arial" w:cs="Arial"/>
          <w:color w:val="000000"/>
          <w:lang w:eastAsia="sk-SK"/>
        </w:rPr>
        <w:t>Zastúpený:</w:t>
      </w:r>
      <w:r w:rsidR="008232C4">
        <w:rPr>
          <w:rFonts w:ascii="Arial" w:eastAsia="Times New Roman" w:hAnsi="Arial" w:cs="Arial"/>
          <w:color w:val="000000"/>
          <w:lang w:eastAsia="sk-SK"/>
        </w:rPr>
        <w:tab/>
        <w:t>Ing. Jozef Pollák</w:t>
      </w:r>
      <w:r w:rsidRPr="00EE77EE">
        <w:rPr>
          <w:rFonts w:ascii="Arial" w:eastAsia="Times New Roman" w:hAnsi="Arial" w:cs="Arial"/>
          <w:color w:val="000000"/>
          <w:lang w:eastAsia="sk-SK"/>
        </w:rPr>
        <w:t> </w:t>
      </w:r>
    </w:p>
    <w:p w14:paraId="7B685140" w14:textId="7D3B67C9" w:rsidR="00EE77EE" w:rsidRPr="00EE77EE" w:rsidRDefault="00053EF7" w:rsidP="00053EF7">
      <w:pPr>
        <w:spacing w:after="0"/>
        <w:ind w:firstLine="708"/>
        <w:jc w:val="both"/>
        <w:rPr>
          <w:rFonts w:ascii="Times New Roman" w:eastAsia="Times New Roman" w:hAnsi="Times New Roman" w:cs="Times New Roman"/>
          <w:sz w:val="24"/>
          <w:szCs w:val="24"/>
          <w:lang w:eastAsia="sk-SK"/>
        </w:rPr>
      </w:pPr>
      <w:r>
        <w:rPr>
          <w:rFonts w:ascii="Arial" w:eastAsia="Times New Roman" w:hAnsi="Arial" w:cs="Arial"/>
          <w:color w:val="000000"/>
          <w:lang w:eastAsia="sk-SK"/>
        </w:rPr>
        <w:t>Z</w:t>
      </w:r>
      <w:r w:rsidRPr="00053EF7">
        <w:rPr>
          <w:rFonts w:ascii="Arial" w:eastAsia="Times New Roman" w:hAnsi="Arial" w:cs="Arial"/>
          <w:color w:val="000000"/>
          <w:lang w:eastAsia="sk-SK"/>
        </w:rPr>
        <w:t xml:space="preserve">apísaný: </w:t>
      </w:r>
      <w:r>
        <w:rPr>
          <w:rFonts w:ascii="Arial" w:eastAsia="Times New Roman" w:hAnsi="Arial" w:cs="Arial"/>
          <w:color w:val="000000"/>
          <w:lang w:eastAsia="sk-SK"/>
        </w:rPr>
        <w:tab/>
      </w:r>
      <w:r w:rsidRPr="00053EF7">
        <w:rPr>
          <w:rFonts w:ascii="Arial" w:eastAsia="Times New Roman" w:hAnsi="Arial" w:cs="Arial"/>
          <w:color w:val="000000"/>
          <w:lang w:eastAsia="sk-SK"/>
        </w:rPr>
        <w:t>MV SR  č.spisu: VVS/1 - 900/90 - 53424</w:t>
      </w:r>
      <w:r w:rsidR="00EE77EE" w:rsidRPr="00EE77EE">
        <w:rPr>
          <w:rFonts w:ascii="Arial" w:eastAsia="Times New Roman" w:hAnsi="Arial" w:cs="Arial"/>
          <w:color w:val="000000"/>
          <w:lang w:eastAsia="sk-SK"/>
        </w:rPr>
        <w:t xml:space="preserve">   </w:t>
      </w:r>
    </w:p>
    <w:p w14:paraId="6C0201AD" w14:textId="77777777" w:rsidR="00E31C1D" w:rsidRDefault="00E31C1D" w:rsidP="008232C4">
      <w:pPr>
        <w:spacing w:after="0"/>
        <w:ind w:left="284" w:firstLine="424"/>
        <w:jc w:val="both"/>
        <w:rPr>
          <w:rFonts w:ascii="Arial" w:eastAsia="Times New Roman" w:hAnsi="Arial" w:cs="Arial"/>
          <w:i/>
          <w:iCs/>
          <w:color w:val="000000"/>
          <w:lang w:eastAsia="sk-SK"/>
        </w:rPr>
      </w:pPr>
    </w:p>
    <w:p w14:paraId="24074CC0" w14:textId="77777777" w:rsidR="00EE77EE" w:rsidRPr="00EE77EE" w:rsidRDefault="00EE77EE" w:rsidP="008232C4">
      <w:pPr>
        <w:spacing w:after="0"/>
        <w:ind w:left="284" w:firstLine="424"/>
        <w:jc w:val="both"/>
        <w:rPr>
          <w:rFonts w:ascii="Times New Roman" w:eastAsia="Times New Roman" w:hAnsi="Times New Roman" w:cs="Times New Roman"/>
          <w:sz w:val="24"/>
          <w:szCs w:val="24"/>
          <w:lang w:eastAsia="sk-SK"/>
        </w:rPr>
      </w:pPr>
      <w:r w:rsidRPr="00EE77EE">
        <w:rPr>
          <w:rFonts w:ascii="Arial" w:eastAsia="Times New Roman" w:hAnsi="Arial" w:cs="Arial"/>
          <w:i/>
          <w:iCs/>
          <w:color w:val="000000"/>
          <w:lang w:eastAsia="sk-SK"/>
        </w:rPr>
        <w:t>(ďalej len „prijímateľ dobrovoľníckej činnosti“)</w:t>
      </w:r>
    </w:p>
    <w:p w14:paraId="471821D0" w14:textId="77777777" w:rsidR="008232C4" w:rsidRDefault="00EE77EE" w:rsidP="008232C4">
      <w:pPr>
        <w:spacing w:after="0"/>
        <w:ind w:hanging="284"/>
        <w:jc w:val="center"/>
        <w:rPr>
          <w:rFonts w:ascii="Arial" w:eastAsia="Times New Roman" w:hAnsi="Arial" w:cs="Arial"/>
          <w:i/>
          <w:iCs/>
          <w:color w:val="000000"/>
          <w:lang w:eastAsia="sk-SK"/>
        </w:rPr>
      </w:pPr>
      <w:r w:rsidRPr="00EE77EE">
        <w:rPr>
          <w:rFonts w:ascii="Arial" w:eastAsia="Times New Roman" w:hAnsi="Arial" w:cs="Arial"/>
          <w:i/>
          <w:iCs/>
          <w:color w:val="000000"/>
          <w:lang w:eastAsia="sk-SK"/>
        </w:rPr>
        <w:t xml:space="preserve">    </w:t>
      </w:r>
    </w:p>
    <w:p w14:paraId="03D60E05" w14:textId="77777777" w:rsidR="00EE77EE" w:rsidRPr="00EE77EE" w:rsidRDefault="00EE77EE" w:rsidP="008232C4">
      <w:pPr>
        <w:spacing w:after="0"/>
        <w:ind w:hanging="284"/>
        <w:jc w:val="center"/>
        <w:rPr>
          <w:rFonts w:ascii="Times New Roman" w:eastAsia="Times New Roman" w:hAnsi="Times New Roman" w:cs="Times New Roman"/>
          <w:sz w:val="24"/>
          <w:szCs w:val="24"/>
          <w:lang w:eastAsia="sk-SK"/>
        </w:rPr>
      </w:pPr>
      <w:r w:rsidRPr="00EE77EE">
        <w:rPr>
          <w:rFonts w:ascii="Arial" w:eastAsia="Times New Roman" w:hAnsi="Arial" w:cs="Arial"/>
          <w:i/>
          <w:iCs/>
          <w:color w:val="000000"/>
          <w:lang w:eastAsia="sk-SK"/>
        </w:rPr>
        <w:t>(ďalej len „zmluva“)</w:t>
      </w:r>
    </w:p>
    <w:p w14:paraId="45E4870B" w14:textId="77777777" w:rsidR="00EE77EE" w:rsidRPr="00EE77EE" w:rsidRDefault="00EE77EE" w:rsidP="008232C4">
      <w:pPr>
        <w:spacing w:after="0"/>
        <w:rPr>
          <w:rFonts w:ascii="Times New Roman" w:eastAsia="Times New Roman" w:hAnsi="Times New Roman" w:cs="Times New Roman"/>
          <w:sz w:val="24"/>
          <w:szCs w:val="24"/>
          <w:lang w:eastAsia="sk-SK"/>
        </w:rPr>
      </w:pPr>
    </w:p>
    <w:p w14:paraId="6B1D97CC"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Článok I</w:t>
      </w:r>
    </w:p>
    <w:p w14:paraId="69554F0A" w14:textId="77777777" w:rsidR="00EE77EE" w:rsidRPr="00EE77EE" w:rsidRDefault="00EE77EE" w:rsidP="006274D9">
      <w:pPr>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Predmet</w:t>
      </w:r>
      <w:r w:rsidRPr="00EE77EE">
        <w:rPr>
          <w:rFonts w:ascii="Arial" w:eastAsia="Times New Roman" w:hAnsi="Arial" w:cs="Arial"/>
          <w:color w:val="000000"/>
          <w:lang w:eastAsia="sk-SK"/>
        </w:rPr>
        <w:t xml:space="preserve"> </w:t>
      </w:r>
      <w:r w:rsidRPr="00EE77EE">
        <w:rPr>
          <w:rFonts w:ascii="Arial" w:eastAsia="Times New Roman" w:hAnsi="Arial" w:cs="Arial"/>
          <w:b/>
          <w:bCs/>
          <w:color w:val="000000"/>
          <w:lang w:eastAsia="sk-SK"/>
        </w:rPr>
        <w:t>zmluvy</w:t>
      </w:r>
    </w:p>
    <w:p w14:paraId="08C61C10" w14:textId="77777777" w:rsidR="00EE77EE" w:rsidRPr="00EE77EE" w:rsidRDefault="00EE77EE" w:rsidP="006274D9">
      <w:pPr>
        <w:spacing w:after="0"/>
        <w:jc w:val="both"/>
        <w:rPr>
          <w:rFonts w:ascii="Times New Roman" w:eastAsia="Times New Roman" w:hAnsi="Times New Roman" w:cs="Times New Roman"/>
          <w:sz w:val="24"/>
          <w:szCs w:val="24"/>
          <w:lang w:eastAsia="sk-SK"/>
        </w:rPr>
      </w:pPr>
      <w:r w:rsidRPr="00EE77EE">
        <w:rPr>
          <w:rFonts w:ascii="Arial" w:eastAsia="Times New Roman" w:hAnsi="Arial" w:cs="Arial"/>
          <w:color w:val="000000"/>
          <w:lang w:eastAsia="sk-SK"/>
        </w:rPr>
        <w:t xml:space="preserve">Predmetom zmluvy je úprava vzájomných práv a povinností zmluvných strán, ktorých podstatou je záväzok dobrovoľníka v čase uvedenom v článku III ods. 2 vykonávať v prospech prijímateľa dobrovoľníckej činnosti bezodplatne dobrovoľnícku činnosť špecifikovanú v článku II a záväzok prijímateľa dobrovoľníckej činnosti vytvoriť dobrovoľníkovi vhodné podmienky k činnosti dobrovoľníka. </w:t>
      </w:r>
    </w:p>
    <w:p w14:paraId="332F34BB" w14:textId="77777777" w:rsidR="00EE77EE" w:rsidRPr="00EE77EE" w:rsidRDefault="00EE77EE" w:rsidP="00EE77EE">
      <w:pPr>
        <w:spacing w:after="240" w:line="240" w:lineRule="auto"/>
        <w:rPr>
          <w:rFonts w:ascii="Times New Roman" w:eastAsia="Times New Roman" w:hAnsi="Times New Roman" w:cs="Times New Roman"/>
          <w:sz w:val="24"/>
          <w:szCs w:val="24"/>
          <w:lang w:eastAsia="sk-SK"/>
        </w:rPr>
      </w:pPr>
    </w:p>
    <w:p w14:paraId="3506B623"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Článok II</w:t>
      </w:r>
    </w:p>
    <w:p w14:paraId="5D862C23"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Dobrovoľnícka činnosť</w:t>
      </w:r>
    </w:p>
    <w:p w14:paraId="7F58293B" w14:textId="63D5BA30" w:rsidR="00EE77EE" w:rsidRDefault="00EE77EE" w:rsidP="006274D9">
      <w:pPr>
        <w:numPr>
          <w:ilvl w:val="0"/>
          <w:numId w:val="3"/>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Na základe tejto zmluvy sa dobrovoľník zaväzuje pre prijímateľa dobrovoľníckej činnosti vykonávať bez nároku na odmenu dobrovoľnícku činn</w:t>
      </w:r>
      <w:r w:rsidR="008232C4">
        <w:rPr>
          <w:rFonts w:ascii="Arial" w:eastAsia="Times New Roman" w:hAnsi="Arial" w:cs="Arial"/>
          <w:color w:val="000000"/>
          <w:lang w:eastAsia="sk-SK"/>
        </w:rPr>
        <w:t xml:space="preserve">osť pri organizovaní športového podujatia s názvom </w:t>
      </w:r>
      <w:r w:rsidR="001957BE" w:rsidRPr="001957BE">
        <w:rPr>
          <w:rFonts w:ascii="Arial" w:eastAsia="Times New Roman" w:hAnsi="Arial" w:cs="Arial"/>
          <w:b/>
          <w:color w:val="000000"/>
          <w:lang w:eastAsia="sk-SK"/>
        </w:rPr>
        <w:t>Veteránske majstrovstvá sveta 202</w:t>
      </w:r>
      <w:r w:rsidR="00DC400D">
        <w:rPr>
          <w:rFonts w:ascii="Arial" w:eastAsia="Times New Roman" w:hAnsi="Arial" w:cs="Arial"/>
          <w:b/>
          <w:color w:val="000000"/>
          <w:lang w:eastAsia="sk-SK"/>
        </w:rPr>
        <w:t>3</w:t>
      </w:r>
      <w:r w:rsidR="00DB5F47">
        <w:rPr>
          <w:rFonts w:ascii="Arial" w:eastAsia="Times New Roman" w:hAnsi="Arial" w:cs="Arial"/>
          <w:b/>
          <w:color w:val="000000"/>
          <w:lang w:eastAsia="sk-SK"/>
        </w:rPr>
        <w:t xml:space="preserve"> (World Masters </w:t>
      </w:r>
      <w:r w:rsidR="00DB5F47">
        <w:rPr>
          <w:rFonts w:ascii="Arial" w:eastAsia="Times New Roman" w:hAnsi="Arial" w:cs="Arial"/>
          <w:b/>
          <w:color w:val="000000"/>
          <w:lang w:eastAsia="sk-SK"/>
        </w:rPr>
        <w:lastRenderedPageBreak/>
        <w:t xml:space="preserve">Orienteering Championships </w:t>
      </w:r>
      <w:r w:rsidR="003E2134">
        <w:rPr>
          <w:rFonts w:ascii="Arial" w:eastAsia="Times New Roman" w:hAnsi="Arial" w:cs="Arial"/>
          <w:b/>
          <w:color w:val="000000"/>
          <w:lang w:eastAsia="sk-SK"/>
        </w:rPr>
        <w:t>2023</w:t>
      </w:r>
      <w:r w:rsidR="00DB5F47">
        <w:rPr>
          <w:rFonts w:ascii="Arial" w:eastAsia="Times New Roman" w:hAnsi="Arial" w:cs="Arial"/>
          <w:b/>
          <w:color w:val="000000"/>
          <w:lang w:eastAsia="sk-SK"/>
        </w:rPr>
        <w:t>)</w:t>
      </w:r>
      <w:r w:rsidR="001957BE">
        <w:rPr>
          <w:rFonts w:ascii="Arial" w:eastAsia="Times New Roman" w:hAnsi="Arial" w:cs="Arial"/>
          <w:color w:val="000000"/>
          <w:lang w:eastAsia="sk-SK"/>
        </w:rPr>
        <w:t xml:space="preserve">, ďalej len </w:t>
      </w:r>
      <w:r w:rsidR="008232C4" w:rsidRPr="001957BE">
        <w:rPr>
          <w:rFonts w:ascii="Arial" w:eastAsia="Times New Roman" w:hAnsi="Arial" w:cs="Arial"/>
          <w:b/>
          <w:color w:val="000000"/>
          <w:lang w:eastAsia="sk-SK"/>
        </w:rPr>
        <w:t>WMOC 202</w:t>
      </w:r>
      <w:r w:rsidR="00DC400D">
        <w:rPr>
          <w:rFonts w:ascii="Arial" w:eastAsia="Times New Roman" w:hAnsi="Arial" w:cs="Arial"/>
          <w:b/>
          <w:color w:val="000000"/>
          <w:lang w:eastAsia="sk-SK"/>
        </w:rPr>
        <w:t>3</w:t>
      </w:r>
      <w:r w:rsidRPr="00EE77EE">
        <w:rPr>
          <w:rFonts w:ascii="Arial" w:eastAsia="Times New Roman" w:hAnsi="Arial" w:cs="Arial"/>
          <w:color w:val="000000"/>
          <w:lang w:eastAsia="sk-SK"/>
        </w:rPr>
        <w:t xml:space="preserve">  o</w:t>
      </w:r>
      <w:r w:rsidR="008232C4">
        <w:rPr>
          <w:rFonts w:ascii="Arial" w:eastAsia="Times New Roman" w:hAnsi="Arial" w:cs="Arial"/>
          <w:color w:val="000000"/>
          <w:lang w:eastAsia="sk-SK"/>
        </w:rPr>
        <w:t>rganizovaného alebo spoluorganizovaného</w:t>
      </w:r>
      <w:r w:rsidRPr="00EE77EE">
        <w:rPr>
          <w:rFonts w:ascii="Arial" w:eastAsia="Times New Roman" w:hAnsi="Arial" w:cs="Arial"/>
          <w:color w:val="000000"/>
          <w:lang w:eastAsia="sk-SK"/>
        </w:rPr>
        <w:t xml:space="preserve"> prijímateľom dobrovoľníckej činnosti podľa jeho pokynov.</w:t>
      </w:r>
    </w:p>
    <w:p w14:paraId="7432B990" w14:textId="77777777" w:rsidR="008232C4" w:rsidRPr="00EE77EE" w:rsidRDefault="008232C4" w:rsidP="006274D9">
      <w:pPr>
        <w:spacing w:after="0"/>
        <w:ind w:left="360"/>
        <w:jc w:val="both"/>
        <w:textAlignment w:val="baseline"/>
        <w:rPr>
          <w:rFonts w:ascii="Arial" w:eastAsia="Times New Roman" w:hAnsi="Arial" w:cs="Arial"/>
          <w:color w:val="000000"/>
          <w:lang w:eastAsia="sk-SK"/>
        </w:rPr>
      </w:pPr>
    </w:p>
    <w:p w14:paraId="5905B056" w14:textId="77777777" w:rsidR="00FB74EF" w:rsidRPr="00FB74EF" w:rsidRDefault="00EE77EE" w:rsidP="006274D9">
      <w:pPr>
        <w:numPr>
          <w:ilvl w:val="0"/>
          <w:numId w:val="3"/>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Dobrovoľník v rámci vykonávania dobrov</w:t>
      </w:r>
      <w:r w:rsidR="008232C4">
        <w:rPr>
          <w:rFonts w:ascii="Arial" w:eastAsia="Times New Roman" w:hAnsi="Arial" w:cs="Arial"/>
          <w:color w:val="000000"/>
          <w:lang w:eastAsia="sk-SK"/>
        </w:rPr>
        <w:t>oľníckej činnosti na podujatí uvedenom</w:t>
      </w:r>
      <w:r w:rsidRPr="00EE77EE">
        <w:rPr>
          <w:rFonts w:ascii="Arial" w:eastAsia="Times New Roman" w:hAnsi="Arial" w:cs="Arial"/>
          <w:color w:val="000000"/>
          <w:lang w:eastAsia="sk-SK"/>
        </w:rPr>
        <w:t xml:space="preserve"> v odseku 1 vykonáva:</w:t>
      </w:r>
      <w:r w:rsidRPr="00EE77EE">
        <w:rPr>
          <w:rFonts w:ascii="Arial" w:eastAsia="Times New Roman" w:hAnsi="Arial" w:cs="Arial"/>
          <w:b/>
          <w:bCs/>
          <w:color w:val="000000"/>
          <w:lang w:eastAsia="sk-SK"/>
        </w:rPr>
        <w:t xml:space="preserve"> </w:t>
      </w:r>
    </w:p>
    <w:p w14:paraId="4A4ACA27" w14:textId="77777777" w:rsidR="00FB74EF" w:rsidRDefault="00FB74EF" w:rsidP="006274D9">
      <w:pPr>
        <w:pStyle w:val="ListParagraph"/>
        <w:numPr>
          <w:ilvl w:val="0"/>
          <w:numId w:val="13"/>
        </w:numPr>
        <w:spacing w:after="0"/>
        <w:jc w:val="both"/>
        <w:textAlignment w:val="baseline"/>
        <w:rPr>
          <w:rFonts w:ascii="Arial" w:eastAsia="Times New Roman" w:hAnsi="Arial" w:cs="Arial"/>
          <w:i/>
          <w:iCs/>
          <w:color w:val="000000"/>
          <w:lang w:eastAsia="sk-SK"/>
        </w:rPr>
      </w:pPr>
      <w:r w:rsidRPr="00FB74EF">
        <w:rPr>
          <w:rFonts w:ascii="Arial" w:eastAsia="Times New Roman" w:hAnsi="Arial" w:cs="Arial"/>
          <w:i/>
          <w:iCs/>
          <w:color w:val="000000"/>
          <w:lang w:eastAsia="sk-SK"/>
        </w:rPr>
        <w:t>činnosti a výkony súvisiace s</w:t>
      </w:r>
      <w:r w:rsidR="004E7FF8">
        <w:rPr>
          <w:rFonts w:ascii="Arial" w:eastAsia="Times New Roman" w:hAnsi="Arial" w:cs="Arial"/>
          <w:i/>
          <w:iCs/>
          <w:color w:val="000000"/>
          <w:lang w:eastAsia="sk-SK"/>
        </w:rPr>
        <w:t> </w:t>
      </w:r>
      <w:r w:rsidRPr="00FB74EF">
        <w:rPr>
          <w:rFonts w:ascii="Arial" w:eastAsia="Times New Roman" w:hAnsi="Arial" w:cs="Arial"/>
          <w:i/>
          <w:iCs/>
          <w:color w:val="000000"/>
          <w:lang w:eastAsia="sk-SK"/>
        </w:rPr>
        <w:t>prípravou</w:t>
      </w:r>
      <w:r w:rsidR="004E7FF8">
        <w:rPr>
          <w:rFonts w:ascii="Arial" w:eastAsia="Times New Roman" w:hAnsi="Arial" w:cs="Arial"/>
          <w:i/>
          <w:iCs/>
          <w:color w:val="000000"/>
          <w:lang w:eastAsia="sk-SK"/>
        </w:rPr>
        <w:t xml:space="preserve"> a organizáciou </w:t>
      </w:r>
      <w:r w:rsidRPr="00FB74EF">
        <w:rPr>
          <w:rFonts w:ascii="Arial" w:eastAsia="Times New Roman" w:hAnsi="Arial" w:cs="Arial"/>
          <w:i/>
          <w:iCs/>
          <w:color w:val="000000"/>
          <w:lang w:eastAsia="sk-SK"/>
        </w:rPr>
        <w:t xml:space="preserve"> podujatia, </w:t>
      </w:r>
    </w:p>
    <w:p w14:paraId="323A1E20" w14:textId="77777777" w:rsidR="00FB74EF" w:rsidRDefault="00FB74EF" w:rsidP="006274D9">
      <w:pPr>
        <w:pStyle w:val="ListParagraph"/>
        <w:numPr>
          <w:ilvl w:val="0"/>
          <w:numId w:val="13"/>
        </w:numPr>
        <w:spacing w:after="0"/>
        <w:jc w:val="both"/>
        <w:textAlignment w:val="baseline"/>
        <w:rPr>
          <w:rFonts w:ascii="Arial" w:eastAsia="Times New Roman" w:hAnsi="Arial" w:cs="Arial"/>
          <w:i/>
          <w:iCs/>
          <w:color w:val="000000"/>
          <w:lang w:eastAsia="sk-SK"/>
        </w:rPr>
      </w:pPr>
      <w:r w:rsidRPr="00FB74EF">
        <w:rPr>
          <w:rFonts w:ascii="Arial" w:eastAsia="Times New Roman" w:hAnsi="Arial" w:cs="Arial"/>
          <w:i/>
          <w:iCs/>
          <w:color w:val="000000"/>
          <w:lang w:eastAsia="sk-SK"/>
        </w:rPr>
        <w:t>oprávnenia a povinnosti člena usporiadateľskej služby,</w:t>
      </w:r>
    </w:p>
    <w:p w14:paraId="7AA270F0" w14:textId="77777777" w:rsidR="00FB74EF" w:rsidRDefault="00FB74EF" w:rsidP="006274D9">
      <w:pPr>
        <w:pStyle w:val="ListParagraph"/>
        <w:numPr>
          <w:ilvl w:val="0"/>
          <w:numId w:val="13"/>
        </w:numPr>
        <w:spacing w:after="0"/>
        <w:jc w:val="both"/>
        <w:textAlignment w:val="baseline"/>
        <w:rPr>
          <w:rFonts w:ascii="Arial" w:eastAsia="Times New Roman" w:hAnsi="Arial" w:cs="Arial"/>
          <w:i/>
          <w:iCs/>
          <w:color w:val="000000"/>
          <w:lang w:eastAsia="sk-SK"/>
        </w:rPr>
      </w:pPr>
      <w:r w:rsidRPr="00FB74EF">
        <w:rPr>
          <w:rFonts w:ascii="Arial" w:eastAsia="Times New Roman" w:hAnsi="Arial" w:cs="Arial"/>
          <w:i/>
          <w:iCs/>
          <w:color w:val="000000"/>
          <w:lang w:eastAsia="sk-SK"/>
        </w:rPr>
        <w:t xml:space="preserve">činnosti a výkony súvisiace s ukončením športového podujatia (upratovanie, odstránenie plagátov, reklám, kontrola a odovzdanie športových </w:t>
      </w:r>
      <w:r w:rsidR="004E7FF8">
        <w:rPr>
          <w:rFonts w:ascii="Arial" w:eastAsia="Times New Roman" w:hAnsi="Arial" w:cs="Arial"/>
          <w:i/>
          <w:iCs/>
          <w:color w:val="000000"/>
          <w:lang w:eastAsia="sk-SK"/>
        </w:rPr>
        <w:t>priestorov správcovi a pod. ...)</w:t>
      </w:r>
    </w:p>
    <w:p w14:paraId="44D393AF" w14:textId="77777777" w:rsidR="00FB74EF" w:rsidRPr="00FB74EF" w:rsidRDefault="00FB74EF" w:rsidP="00FB74EF">
      <w:pPr>
        <w:pStyle w:val="ListParagraph"/>
        <w:spacing w:after="0" w:line="240" w:lineRule="auto"/>
        <w:jc w:val="both"/>
        <w:textAlignment w:val="baseline"/>
        <w:rPr>
          <w:rFonts w:ascii="Arial" w:eastAsia="Times New Roman" w:hAnsi="Arial" w:cs="Arial"/>
          <w:i/>
          <w:iCs/>
          <w:color w:val="000000"/>
          <w:lang w:eastAsia="sk-SK"/>
        </w:rPr>
      </w:pPr>
    </w:p>
    <w:p w14:paraId="03D57B04" w14:textId="77777777" w:rsidR="00DB5F47" w:rsidRDefault="00DB5F47" w:rsidP="00DB5F47">
      <w:pPr>
        <w:spacing w:after="0" w:line="240" w:lineRule="auto"/>
        <w:ind w:left="360"/>
        <w:jc w:val="center"/>
        <w:textAlignment w:val="baseline"/>
        <w:rPr>
          <w:rFonts w:ascii="Arial" w:eastAsia="Times New Roman" w:hAnsi="Arial" w:cs="Arial"/>
          <w:color w:val="000000"/>
          <w:lang w:eastAsia="sk-SK"/>
        </w:rPr>
      </w:pPr>
    </w:p>
    <w:p w14:paraId="2FDD0525" w14:textId="77777777" w:rsidR="00EE77EE" w:rsidRPr="00EE77EE" w:rsidRDefault="00EE77EE" w:rsidP="00DB5F47">
      <w:pPr>
        <w:spacing w:after="0" w:line="240" w:lineRule="auto"/>
        <w:ind w:left="360"/>
        <w:jc w:val="center"/>
        <w:textAlignment w:val="baseline"/>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Článok III</w:t>
      </w:r>
    </w:p>
    <w:p w14:paraId="4D1B3B3A"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Miesto a trvanie dobrovoľníckej činnosti</w:t>
      </w:r>
    </w:p>
    <w:p w14:paraId="28BBF14B" w14:textId="3ECBC0DD" w:rsidR="00FB74EF" w:rsidRDefault="00EE77EE" w:rsidP="006274D9">
      <w:pPr>
        <w:numPr>
          <w:ilvl w:val="0"/>
          <w:numId w:val="6"/>
        </w:numPr>
        <w:spacing w:after="0"/>
        <w:ind w:left="36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Miestom v</w:t>
      </w:r>
      <w:r w:rsidR="00FB74EF">
        <w:rPr>
          <w:rFonts w:ascii="Arial" w:eastAsia="Times New Roman" w:hAnsi="Arial" w:cs="Arial"/>
          <w:color w:val="000000"/>
          <w:lang w:eastAsia="sk-SK"/>
        </w:rPr>
        <w:t xml:space="preserve">ýkonu dobrovoľníckej činnosti sú všetky interiérové aj exteriérové priestory, kde sa podujatie </w:t>
      </w:r>
      <w:r w:rsidR="001957BE">
        <w:rPr>
          <w:rFonts w:ascii="Arial" w:eastAsia="Times New Roman" w:hAnsi="Arial" w:cs="Arial"/>
          <w:color w:val="000000"/>
          <w:lang w:eastAsia="sk-SK"/>
        </w:rPr>
        <w:t>WMOC 202</w:t>
      </w:r>
      <w:r w:rsidR="00DC400D">
        <w:rPr>
          <w:rFonts w:ascii="Arial" w:eastAsia="Times New Roman" w:hAnsi="Arial" w:cs="Arial"/>
          <w:color w:val="000000"/>
          <w:lang w:eastAsia="sk-SK"/>
        </w:rPr>
        <w:t>3</w:t>
      </w:r>
      <w:r w:rsidR="001957BE">
        <w:rPr>
          <w:rFonts w:ascii="Arial" w:eastAsia="Times New Roman" w:hAnsi="Arial" w:cs="Arial"/>
          <w:color w:val="000000"/>
          <w:lang w:eastAsia="sk-SK"/>
        </w:rPr>
        <w:t xml:space="preserve"> </w:t>
      </w:r>
      <w:r w:rsidR="00FB74EF">
        <w:rPr>
          <w:rFonts w:ascii="Arial" w:eastAsia="Times New Roman" w:hAnsi="Arial" w:cs="Arial"/>
          <w:color w:val="000000"/>
          <w:lang w:eastAsia="sk-SK"/>
        </w:rPr>
        <w:t xml:space="preserve">odohráva (Event centrum, office, </w:t>
      </w:r>
      <w:r w:rsidR="00DB5F47">
        <w:rPr>
          <w:rFonts w:ascii="Arial" w:eastAsia="Times New Roman" w:hAnsi="Arial" w:cs="Arial"/>
          <w:color w:val="000000"/>
          <w:lang w:eastAsia="sk-SK"/>
        </w:rPr>
        <w:t>športové arény</w:t>
      </w:r>
      <w:r w:rsidR="006274D9">
        <w:rPr>
          <w:rFonts w:ascii="Arial" w:eastAsia="Times New Roman" w:hAnsi="Arial" w:cs="Arial"/>
          <w:color w:val="000000"/>
          <w:lang w:eastAsia="sk-SK"/>
        </w:rPr>
        <w:t>,</w:t>
      </w:r>
      <w:r w:rsidR="00DB5F47">
        <w:rPr>
          <w:rFonts w:ascii="Arial" w:eastAsia="Times New Roman" w:hAnsi="Arial" w:cs="Arial"/>
          <w:color w:val="000000"/>
          <w:lang w:eastAsia="sk-SK"/>
        </w:rPr>
        <w:t xml:space="preserve"> spoločenské priestory, ubytovacie priestory, ap.</w:t>
      </w:r>
      <w:r w:rsidR="00FB74EF">
        <w:rPr>
          <w:rFonts w:ascii="Arial" w:eastAsia="Times New Roman" w:hAnsi="Arial" w:cs="Arial"/>
          <w:color w:val="000000"/>
          <w:lang w:eastAsia="sk-SK"/>
        </w:rPr>
        <w:t>)</w:t>
      </w:r>
      <w:r w:rsidRPr="00FB74EF">
        <w:rPr>
          <w:rFonts w:ascii="Arial" w:eastAsia="Times New Roman" w:hAnsi="Arial" w:cs="Arial"/>
          <w:color w:val="000000"/>
          <w:lang w:eastAsia="sk-SK"/>
        </w:rPr>
        <w:t xml:space="preserve"> </w:t>
      </w:r>
    </w:p>
    <w:p w14:paraId="4D24A030" w14:textId="77777777" w:rsidR="006274D9" w:rsidRDefault="00EE77EE" w:rsidP="006274D9">
      <w:pPr>
        <w:numPr>
          <w:ilvl w:val="0"/>
          <w:numId w:val="6"/>
        </w:numPr>
        <w:spacing w:after="0"/>
        <w:ind w:left="36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 xml:space="preserve">Zmluvné strany sa dohodli na dobe vykonávania dobrovoľníckej činnosti </w:t>
      </w:r>
    </w:p>
    <w:p w14:paraId="11223864" w14:textId="32F8764B" w:rsidR="00EE77EE" w:rsidRPr="00FB74EF" w:rsidRDefault="006274D9" w:rsidP="006274D9">
      <w:pPr>
        <w:spacing w:after="0"/>
        <w:ind w:left="360"/>
        <w:textAlignment w:val="baseline"/>
        <w:rPr>
          <w:rFonts w:ascii="Arial" w:eastAsia="Times New Roman" w:hAnsi="Arial" w:cs="Arial"/>
          <w:color w:val="000000"/>
          <w:lang w:eastAsia="sk-SK"/>
        </w:rPr>
      </w:pPr>
      <w:r>
        <w:rPr>
          <w:rFonts w:ascii="Arial" w:eastAsia="Times New Roman" w:hAnsi="Arial" w:cs="Arial"/>
          <w:color w:val="000000"/>
          <w:lang w:eastAsia="sk-SK"/>
        </w:rPr>
        <w:t>od........................................202</w:t>
      </w:r>
      <w:r w:rsidR="00DC400D">
        <w:rPr>
          <w:rFonts w:ascii="Arial" w:eastAsia="Times New Roman" w:hAnsi="Arial" w:cs="Arial"/>
          <w:color w:val="000000"/>
          <w:lang w:eastAsia="sk-SK"/>
        </w:rPr>
        <w:t>3</w:t>
      </w:r>
      <w:r>
        <w:rPr>
          <w:rFonts w:ascii="Arial" w:eastAsia="Times New Roman" w:hAnsi="Arial" w:cs="Arial"/>
          <w:color w:val="000000"/>
          <w:lang w:eastAsia="sk-SK"/>
        </w:rPr>
        <w:t xml:space="preserve">    </w:t>
      </w:r>
      <w:r w:rsidR="00FB74EF">
        <w:rPr>
          <w:rFonts w:ascii="Arial" w:eastAsia="Times New Roman" w:hAnsi="Arial" w:cs="Arial"/>
          <w:color w:val="000000"/>
          <w:lang w:eastAsia="sk-SK"/>
        </w:rPr>
        <w:t>do ..................</w:t>
      </w:r>
      <w:r>
        <w:rPr>
          <w:rFonts w:ascii="Arial" w:eastAsia="Times New Roman" w:hAnsi="Arial" w:cs="Arial"/>
          <w:color w:val="000000"/>
          <w:lang w:eastAsia="sk-SK"/>
        </w:rPr>
        <w:t>..........................</w:t>
      </w:r>
      <w:r w:rsidR="00FB74EF">
        <w:rPr>
          <w:rFonts w:ascii="Arial" w:eastAsia="Times New Roman" w:hAnsi="Arial" w:cs="Arial"/>
          <w:color w:val="000000"/>
          <w:lang w:eastAsia="sk-SK"/>
        </w:rPr>
        <w:t>202</w:t>
      </w:r>
      <w:r w:rsidR="00DC400D">
        <w:rPr>
          <w:rFonts w:ascii="Arial" w:eastAsia="Times New Roman" w:hAnsi="Arial" w:cs="Arial"/>
          <w:color w:val="000000"/>
          <w:lang w:eastAsia="sk-SK"/>
        </w:rPr>
        <w:t>3</w:t>
      </w:r>
      <w:r>
        <w:rPr>
          <w:rFonts w:ascii="Arial" w:eastAsia="Times New Roman" w:hAnsi="Arial" w:cs="Arial"/>
          <w:color w:val="000000"/>
          <w:lang w:eastAsia="sk-SK"/>
        </w:rPr>
        <w:t>.</w:t>
      </w:r>
      <w:r w:rsidR="00EE77EE" w:rsidRPr="00FB74EF">
        <w:rPr>
          <w:rFonts w:ascii="Arial" w:eastAsia="Times New Roman" w:hAnsi="Arial" w:cs="Arial"/>
          <w:color w:val="000000"/>
          <w:lang w:eastAsia="sk-SK"/>
        </w:rPr>
        <w:t xml:space="preserve"> </w:t>
      </w:r>
      <w:r w:rsidR="00EE77EE" w:rsidRPr="00FB74EF">
        <w:rPr>
          <w:rFonts w:ascii="Arial" w:eastAsia="Times New Roman" w:hAnsi="Arial" w:cs="Arial"/>
          <w:color w:val="000000"/>
          <w:lang w:eastAsia="sk-SK"/>
        </w:rPr>
        <w:br/>
        <w:t>Deň skončenia výkonu dobrovoľníckej činnosti je ................</w:t>
      </w:r>
    </w:p>
    <w:p w14:paraId="68DA1DD5" w14:textId="77777777" w:rsidR="00EE77EE" w:rsidRPr="00EE77EE" w:rsidRDefault="00EE77EE" w:rsidP="006274D9">
      <w:pPr>
        <w:numPr>
          <w:ilvl w:val="0"/>
          <w:numId w:val="6"/>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Dobrovoľník vykonáva dobrovoľnícku činnosť v rozsah</w:t>
      </w:r>
      <w:r w:rsidR="00FB74EF">
        <w:rPr>
          <w:rFonts w:ascii="Arial" w:eastAsia="Times New Roman" w:hAnsi="Arial" w:cs="Arial"/>
          <w:color w:val="000000"/>
          <w:lang w:eastAsia="sk-SK"/>
        </w:rPr>
        <w:t xml:space="preserve">u </w:t>
      </w:r>
      <w:r w:rsidR="00DB5F47">
        <w:rPr>
          <w:rFonts w:ascii="Arial" w:eastAsia="Times New Roman" w:hAnsi="Arial" w:cs="Arial"/>
          <w:color w:val="000000"/>
          <w:lang w:eastAsia="sk-SK"/>
        </w:rPr>
        <w:t xml:space="preserve">max. 8 hodín </w:t>
      </w:r>
      <w:r w:rsidR="00FB74EF">
        <w:rPr>
          <w:rFonts w:ascii="Arial" w:eastAsia="Times New Roman" w:hAnsi="Arial" w:cs="Arial"/>
          <w:color w:val="000000"/>
          <w:lang w:eastAsia="sk-SK"/>
        </w:rPr>
        <w:t>denne</w:t>
      </w:r>
      <w:r w:rsidRPr="00EE77EE">
        <w:rPr>
          <w:rFonts w:ascii="Arial" w:eastAsia="Times New Roman" w:hAnsi="Arial" w:cs="Arial"/>
          <w:color w:val="000000"/>
          <w:lang w:eastAsia="sk-SK"/>
        </w:rPr>
        <w:t>, ktorý je závislý od druhu vykonávanej dobrovoľníckej činnosti, charak</w:t>
      </w:r>
      <w:r w:rsidR="00FB74EF">
        <w:rPr>
          <w:rFonts w:ascii="Arial" w:eastAsia="Times New Roman" w:hAnsi="Arial" w:cs="Arial"/>
          <w:color w:val="000000"/>
          <w:lang w:eastAsia="sk-SK"/>
        </w:rPr>
        <w:t xml:space="preserve">teru a dĺžky trvania športovej disciplíny </w:t>
      </w:r>
      <w:r w:rsidRPr="00EE77EE">
        <w:rPr>
          <w:rFonts w:ascii="Arial" w:eastAsia="Times New Roman" w:hAnsi="Arial" w:cs="Arial"/>
          <w:color w:val="000000"/>
          <w:lang w:eastAsia="sk-SK"/>
        </w:rPr>
        <w:t>p</w:t>
      </w:r>
      <w:r w:rsidR="00FB74EF">
        <w:rPr>
          <w:rFonts w:ascii="Arial" w:eastAsia="Times New Roman" w:hAnsi="Arial" w:cs="Arial"/>
          <w:color w:val="000000"/>
          <w:lang w:eastAsia="sk-SK"/>
        </w:rPr>
        <w:t>odujatia.</w:t>
      </w:r>
    </w:p>
    <w:p w14:paraId="12B7557D" w14:textId="77777777" w:rsidR="00EE77EE" w:rsidRPr="00EE77EE" w:rsidRDefault="00EE77EE" w:rsidP="00EE77EE">
      <w:pPr>
        <w:spacing w:after="0" w:line="240" w:lineRule="auto"/>
        <w:rPr>
          <w:rFonts w:ascii="Times New Roman" w:eastAsia="Times New Roman" w:hAnsi="Times New Roman" w:cs="Times New Roman"/>
          <w:sz w:val="24"/>
          <w:szCs w:val="24"/>
          <w:lang w:eastAsia="sk-SK"/>
        </w:rPr>
      </w:pPr>
    </w:p>
    <w:p w14:paraId="1E575F79"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Článok IV</w:t>
      </w:r>
    </w:p>
    <w:p w14:paraId="18F66E3D"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Práva a povinnosti zmluvných strán</w:t>
      </w:r>
    </w:p>
    <w:p w14:paraId="40EFE65D" w14:textId="77777777" w:rsidR="00EE77EE" w:rsidRPr="00EE77EE" w:rsidRDefault="00EE77EE" w:rsidP="006274D9">
      <w:pPr>
        <w:numPr>
          <w:ilvl w:val="0"/>
          <w:numId w:val="7"/>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Počas dobrovoľníckej činnosti  je dobrovoľník povinný:</w:t>
      </w:r>
    </w:p>
    <w:p w14:paraId="4E654D35" w14:textId="77777777" w:rsidR="00FB74EF"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vykonávať dobrovoľnícku činnosť osobne, podľa svojich schopností, zručností a vedomostí, bez nároku na odmenu,</w:t>
      </w:r>
    </w:p>
    <w:p w14:paraId="1F4FD8C7" w14:textId="3E5A0610" w:rsidR="00FB74EF"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zúčastniť sa na zaškolení</w:t>
      </w:r>
      <w:r w:rsidR="00CE5757">
        <w:rPr>
          <w:rFonts w:ascii="Arial" w:eastAsia="Times New Roman" w:hAnsi="Arial" w:cs="Arial"/>
          <w:color w:val="000000"/>
          <w:lang w:eastAsia="sk-SK"/>
        </w:rPr>
        <w:t xml:space="preserve"> o činnosti dobrovoľníka a </w:t>
      </w:r>
      <w:r w:rsidRPr="00FB74EF">
        <w:rPr>
          <w:rFonts w:ascii="Arial" w:eastAsia="Times New Roman" w:hAnsi="Arial" w:cs="Arial"/>
          <w:color w:val="000000"/>
          <w:lang w:eastAsia="sk-SK"/>
        </w:rPr>
        <w:t xml:space="preserve"> </w:t>
      </w:r>
      <w:r w:rsidR="00CE5757">
        <w:rPr>
          <w:rFonts w:ascii="Arial" w:eastAsia="Times New Roman" w:hAnsi="Arial" w:cs="Arial"/>
          <w:color w:val="000000"/>
          <w:lang w:eastAsia="sk-SK"/>
        </w:rPr>
        <w:t xml:space="preserve">o ochrane a bezpečnosti zdravia </w:t>
      </w:r>
      <w:r w:rsidRPr="00FB74EF">
        <w:rPr>
          <w:rFonts w:ascii="Arial" w:eastAsia="Times New Roman" w:hAnsi="Arial" w:cs="Arial"/>
          <w:color w:val="000000"/>
          <w:lang w:eastAsia="sk-SK"/>
        </w:rPr>
        <w:t>pred športovým podujatím, ktoré zabezpečí prijímateľ dobrovoľníckej činnosti,</w:t>
      </w:r>
    </w:p>
    <w:p w14:paraId="553BFAB2" w14:textId="77777777" w:rsidR="00FB74EF"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aktívne vykonávať úlohy v rámci dohodnutej dobrovoľníckej činnosti, podľa pokynov prijímateľa dobrovoľníckej činnosti alebo ním určenej osoby, prípadné vlastné aktivity a činnosti pred ich realizáciou odsúhlasiť s prijímateľom dobrovoľníckej činnosti,</w:t>
      </w:r>
    </w:p>
    <w:p w14:paraId="790D658A" w14:textId="48DC8DE2" w:rsidR="00DB5F47"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4E7FF8">
        <w:rPr>
          <w:rFonts w:ascii="Arial" w:eastAsia="Times New Roman" w:hAnsi="Arial" w:cs="Arial"/>
          <w:color w:val="000000"/>
          <w:lang w:eastAsia="sk-SK"/>
        </w:rPr>
        <w:t xml:space="preserve">pri výskyte problémov informovať kontaktnú osobu v mieste výkonu dobrovoľníckej činnosti </w:t>
      </w:r>
      <w:r w:rsidR="00DB5F47">
        <w:rPr>
          <w:rFonts w:ascii="Arial" w:eastAsia="Times New Roman" w:hAnsi="Arial" w:cs="Arial"/>
          <w:color w:val="000000"/>
          <w:lang w:eastAsia="sk-SK"/>
        </w:rPr>
        <w:t>podľa vopred dohodnutého postupu</w:t>
      </w:r>
      <w:r w:rsidR="004E7FF8">
        <w:rPr>
          <w:rFonts w:ascii="Arial" w:eastAsia="Times New Roman" w:hAnsi="Arial" w:cs="Arial"/>
          <w:color w:val="000000"/>
          <w:lang w:eastAsia="sk-SK"/>
        </w:rPr>
        <w:t>, o ktorom bude informovaný na zaškolení,</w:t>
      </w:r>
    </w:p>
    <w:p w14:paraId="11FD4809" w14:textId="77777777" w:rsidR="00FB74EF" w:rsidRPr="00DB5F47"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DB5F47">
        <w:rPr>
          <w:rFonts w:ascii="Arial" w:eastAsia="Times New Roman" w:hAnsi="Arial" w:cs="Arial"/>
          <w:color w:val="000000"/>
          <w:lang w:eastAsia="sk-SK"/>
        </w:rPr>
        <w:t>rešpektovať všetky usmernenia zo strany prijímateľa dobrovoľníckej činnosti týkajúce sa náplne a spôsobu vykonávania dobrovoľníckej činnosti,</w:t>
      </w:r>
    </w:p>
    <w:p w14:paraId="3CC14023" w14:textId="77777777" w:rsidR="00EE77EE" w:rsidRDefault="00EE77EE" w:rsidP="006274D9">
      <w:pPr>
        <w:pStyle w:val="ListParagraph"/>
        <w:numPr>
          <w:ilvl w:val="0"/>
          <w:numId w:val="12"/>
        </w:numPr>
        <w:spacing w:after="0"/>
        <w:jc w:val="both"/>
        <w:textAlignment w:val="baseline"/>
        <w:rPr>
          <w:rFonts w:ascii="Arial" w:eastAsia="Times New Roman" w:hAnsi="Arial" w:cs="Arial"/>
          <w:color w:val="000000"/>
          <w:lang w:eastAsia="sk-SK"/>
        </w:rPr>
      </w:pPr>
      <w:r w:rsidRPr="00FB74EF">
        <w:rPr>
          <w:rFonts w:ascii="Arial" w:eastAsia="Times New Roman" w:hAnsi="Arial" w:cs="Arial"/>
          <w:color w:val="000000"/>
          <w:lang w:eastAsia="sk-SK"/>
        </w:rPr>
        <w:t>zachovávať mlčanlivosť o skutočnostiach súvisiacich s výkonom dobrovoľníckej činnosti a o skutočnostiach, o ktorých sa dozvedel pri výkone dobrovoľníckej činnosti.</w:t>
      </w:r>
    </w:p>
    <w:p w14:paraId="5CC64166" w14:textId="77777777" w:rsidR="008218B4" w:rsidRPr="00FB74EF" w:rsidRDefault="008218B4" w:rsidP="006274D9">
      <w:pPr>
        <w:pStyle w:val="ListParagraph"/>
        <w:spacing w:after="0"/>
        <w:jc w:val="both"/>
        <w:textAlignment w:val="baseline"/>
        <w:rPr>
          <w:rFonts w:ascii="Arial" w:eastAsia="Times New Roman" w:hAnsi="Arial" w:cs="Arial"/>
          <w:color w:val="000000"/>
          <w:lang w:eastAsia="sk-SK"/>
        </w:rPr>
      </w:pPr>
    </w:p>
    <w:p w14:paraId="3CC7D938" w14:textId="77777777" w:rsidR="004E7FF8" w:rsidRPr="004E7FF8" w:rsidRDefault="00EE77EE" w:rsidP="006274D9">
      <w:pPr>
        <w:numPr>
          <w:ilvl w:val="0"/>
          <w:numId w:val="8"/>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 xml:space="preserve">Prijímateľ dobrovoľníckej činnosti je povinný vytvoriť dobrovoľníkovi podmienky na riadny výkon dobrovoľníckej činnosti. Prijímateľ dobrovoľníckej činnosti poskytne dobrovoľníkovi na výkon dobrovoľníckej činnosti </w:t>
      </w:r>
      <w:r w:rsidR="004E7FF8">
        <w:rPr>
          <w:rFonts w:ascii="Arial" w:eastAsia="Times New Roman" w:hAnsi="Arial" w:cs="Arial"/>
          <w:color w:val="000000"/>
          <w:lang w:eastAsia="sk-SK"/>
        </w:rPr>
        <w:t>pomôcky alebo predmety, ktoré bude nevyhnutne potrebovať na vykonanie pridelených úloh resp. prác</w:t>
      </w:r>
      <w:r w:rsidR="004E7FF8">
        <w:rPr>
          <w:rFonts w:ascii="Arial" w:eastAsia="Times New Roman" w:hAnsi="Arial" w:cs="Arial"/>
          <w:b/>
          <w:bCs/>
          <w:color w:val="000000"/>
          <w:lang w:eastAsia="sk-SK"/>
        </w:rPr>
        <w:t>.</w:t>
      </w:r>
    </w:p>
    <w:p w14:paraId="59E51A26" w14:textId="77777777" w:rsidR="008218B4" w:rsidRDefault="00EE77EE" w:rsidP="006274D9">
      <w:pPr>
        <w:numPr>
          <w:ilvl w:val="0"/>
          <w:numId w:val="9"/>
        </w:numPr>
        <w:spacing w:after="0"/>
        <w:ind w:left="360"/>
        <w:jc w:val="both"/>
        <w:textAlignment w:val="baseline"/>
        <w:rPr>
          <w:rFonts w:ascii="Arial" w:eastAsia="Times New Roman" w:hAnsi="Arial" w:cs="Arial"/>
          <w:color w:val="000000"/>
          <w:lang w:eastAsia="sk-SK"/>
        </w:rPr>
      </w:pPr>
      <w:r w:rsidRPr="008218B4">
        <w:rPr>
          <w:rFonts w:ascii="Arial" w:eastAsia="Times New Roman" w:hAnsi="Arial" w:cs="Arial"/>
          <w:color w:val="000000"/>
          <w:lang w:eastAsia="sk-SK"/>
        </w:rPr>
        <w:lastRenderedPageBreak/>
        <w:t>Pokiaľ to charakter pomôcok a predmetov poskytnutých podľa odseku 2 umožňuje, je dobrovoľník povinný vrátiť poskytnuté pomôcky a predmety v deň skončenia výkonu dobrovoľníckej činnosti v stave zodp</w:t>
      </w:r>
      <w:r w:rsidR="008218B4">
        <w:rPr>
          <w:rFonts w:ascii="Arial" w:eastAsia="Times New Roman" w:hAnsi="Arial" w:cs="Arial"/>
          <w:color w:val="000000"/>
          <w:lang w:eastAsia="sk-SK"/>
        </w:rPr>
        <w:t>ovedajúcom bežnému opotrebeniu</w:t>
      </w:r>
      <w:r w:rsidR="004E7FF8">
        <w:rPr>
          <w:rFonts w:ascii="Arial" w:eastAsia="Times New Roman" w:hAnsi="Arial" w:cs="Arial"/>
          <w:color w:val="000000"/>
          <w:lang w:eastAsia="sk-SK"/>
        </w:rPr>
        <w:t>.</w:t>
      </w:r>
    </w:p>
    <w:p w14:paraId="452917B8" w14:textId="77777777" w:rsidR="00EE77EE" w:rsidRDefault="00EE77EE" w:rsidP="006274D9">
      <w:pPr>
        <w:numPr>
          <w:ilvl w:val="0"/>
          <w:numId w:val="9"/>
        </w:numPr>
        <w:spacing w:after="0"/>
        <w:ind w:left="360"/>
        <w:jc w:val="both"/>
        <w:textAlignment w:val="baseline"/>
        <w:rPr>
          <w:rFonts w:ascii="Arial" w:eastAsia="Times New Roman" w:hAnsi="Arial" w:cs="Arial"/>
          <w:color w:val="000000"/>
          <w:lang w:eastAsia="sk-SK"/>
        </w:rPr>
      </w:pPr>
      <w:r w:rsidRPr="008218B4">
        <w:rPr>
          <w:rFonts w:ascii="Arial" w:eastAsia="Times New Roman" w:hAnsi="Arial" w:cs="Arial"/>
          <w:color w:val="000000"/>
          <w:lang w:eastAsia="sk-SK"/>
        </w:rPr>
        <w:t>Prijímateľ dobrovoľníckej činnosti sa zaväzuje dobrovoľníkovi preplatiť náklady na obstaranie pomôcok a predmetov potrebných na výkon dobrovoľníckej činnosti, ak mu ich prijímateľ dobrovo</w:t>
      </w:r>
      <w:r w:rsidR="004E7FF8">
        <w:rPr>
          <w:rFonts w:ascii="Arial" w:eastAsia="Times New Roman" w:hAnsi="Arial" w:cs="Arial"/>
          <w:color w:val="000000"/>
          <w:lang w:eastAsia="sk-SK"/>
        </w:rPr>
        <w:t>ľníckej činnosti neposkytol sám a ukázalo sa, že sú nevyhnutné pre splnenie pridelených úloh a prác.</w:t>
      </w:r>
    </w:p>
    <w:p w14:paraId="547FC79B" w14:textId="77777777" w:rsidR="00844D8F" w:rsidRPr="008218B4" w:rsidRDefault="00844D8F" w:rsidP="006274D9">
      <w:pPr>
        <w:numPr>
          <w:ilvl w:val="0"/>
          <w:numId w:val="9"/>
        </w:numPr>
        <w:spacing w:after="0"/>
        <w:ind w:left="360"/>
        <w:jc w:val="both"/>
        <w:textAlignment w:val="baseline"/>
        <w:rPr>
          <w:rFonts w:ascii="Arial" w:eastAsia="Times New Roman" w:hAnsi="Arial" w:cs="Arial"/>
          <w:color w:val="000000"/>
          <w:lang w:eastAsia="sk-SK"/>
        </w:rPr>
      </w:pPr>
      <w:r>
        <w:rPr>
          <w:rFonts w:ascii="Arial" w:eastAsia="Times New Roman" w:hAnsi="Arial" w:cs="Arial"/>
          <w:color w:val="000000"/>
          <w:lang w:eastAsia="sk-SK"/>
        </w:rPr>
        <w:t>Prijímateľ dobrovoľníckej činnosti sa zaväzuje poskytnúť dobrovoľníkovi primerané ubytovanie na celú dobu výkonu dobrovoľníckej činnosti.</w:t>
      </w:r>
    </w:p>
    <w:p w14:paraId="45197660" w14:textId="77777777" w:rsidR="00FE1705" w:rsidRPr="006274D9" w:rsidRDefault="00EE77EE" w:rsidP="006274D9">
      <w:pPr>
        <w:numPr>
          <w:ilvl w:val="0"/>
          <w:numId w:val="9"/>
        </w:numPr>
        <w:spacing w:after="0"/>
        <w:ind w:left="360"/>
        <w:jc w:val="both"/>
        <w:textAlignment w:val="baseline"/>
        <w:rPr>
          <w:rFonts w:ascii="Arial" w:eastAsia="Times New Roman" w:hAnsi="Arial" w:cs="Arial"/>
          <w:color w:val="000000"/>
          <w:lang w:eastAsia="sk-SK"/>
        </w:rPr>
      </w:pPr>
      <w:r w:rsidRPr="006274D9">
        <w:rPr>
          <w:rFonts w:ascii="Arial" w:eastAsia="Times New Roman" w:hAnsi="Arial" w:cs="Arial"/>
          <w:color w:val="000000"/>
          <w:lang w:eastAsia="sk-SK"/>
        </w:rPr>
        <w:t>Prijímateľ dobrovoľníckej činnosti sa zaväzuje poskytnúť dobrovoľníkovi</w:t>
      </w:r>
      <w:r w:rsidR="006274D9" w:rsidRPr="006274D9">
        <w:rPr>
          <w:rFonts w:ascii="Arial" w:eastAsia="Times New Roman" w:hAnsi="Arial" w:cs="Arial"/>
          <w:color w:val="000000"/>
          <w:lang w:eastAsia="sk-SK"/>
        </w:rPr>
        <w:t xml:space="preserve"> stravu podľa</w:t>
      </w:r>
      <w:r w:rsidR="009D1BDE">
        <w:rPr>
          <w:rFonts w:ascii="Arial" w:eastAsia="Times New Roman" w:hAnsi="Arial" w:cs="Arial"/>
          <w:color w:val="000000"/>
          <w:lang w:eastAsia="sk-SK"/>
        </w:rPr>
        <w:t xml:space="preserve"> </w:t>
      </w:r>
      <w:r w:rsidR="00DD4E07" w:rsidRPr="00DD4E07">
        <w:rPr>
          <w:rFonts w:ascii="Arial" w:eastAsia="Times New Roman" w:hAnsi="Arial" w:cs="Arial"/>
          <w:b/>
          <w:bCs/>
          <w:lang w:eastAsia="sk-SK"/>
        </w:rPr>
        <w:t>Dohody</w:t>
      </w:r>
      <w:r w:rsidR="009D1BDE" w:rsidRPr="00DD4E07">
        <w:rPr>
          <w:rFonts w:ascii="Arial" w:eastAsia="Times New Roman" w:hAnsi="Arial" w:cs="Arial"/>
          <w:b/>
          <w:bCs/>
          <w:lang w:eastAsia="sk-SK"/>
        </w:rPr>
        <w:t xml:space="preserve"> o podmienkach výkonu dobrovoľníckej činnosti</w:t>
      </w:r>
      <w:r w:rsidR="006274D9" w:rsidRPr="006274D9">
        <w:rPr>
          <w:rFonts w:ascii="Arial" w:eastAsia="Times New Roman" w:hAnsi="Arial" w:cs="Arial"/>
          <w:color w:val="000000"/>
          <w:lang w:eastAsia="sk-SK"/>
        </w:rPr>
        <w:t>, ktorý</w:t>
      </w:r>
      <w:r w:rsidR="00E31C1D">
        <w:rPr>
          <w:rFonts w:ascii="Arial" w:eastAsia="Times New Roman" w:hAnsi="Arial" w:cs="Arial"/>
          <w:color w:val="000000"/>
          <w:lang w:eastAsia="sk-SK"/>
        </w:rPr>
        <w:t xml:space="preserve"> tvorí P</w:t>
      </w:r>
      <w:r w:rsidR="006274D9" w:rsidRPr="006274D9">
        <w:rPr>
          <w:rFonts w:ascii="Arial" w:eastAsia="Times New Roman" w:hAnsi="Arial" w:cs="Arial"/>
          <w:color w:val="000000"/>
          <w:lang w:eastAsia="sk-SK"/>
        </w:rPr>
        <w:t xml:space="preserve">rílohu </w:t>
      </w:r>
      <w:r w:rsidR="00E31C1D">
        <w:rPr>
          <w:rFonts w:ascii="Arial" w:eastAsia="Times New Roman" w:hAnsi="Arial" w:cs="Arial"/>
          <w:color w:val="000000"/>
          <w:lang w:eastAsia="sk-SK"/>
        </w:rPr>
        <w:t xml:space="preserve">č.1 </w:t>
      </w:r>
      <w:r w:rsidR="006274D9" w:rsidRPr="006274D9">
        <w:rPr>
          <w:rFonts w:ascii="Arial" w:eastAsia="Times New Roman" w:hAnsi="Arial" w:cs="Arial"/>
          <w:color w:val="000000"/>
          <w:lang w:eastAsia="sk-SK"/>
        </w:rPr>
        <w:t>tejto zmluvy.</w:t>
      </w:r>
    </w:p>
    <w:p w14:paraId="7CDF1E62" w14:textId="77777777" w:rsidR="00EE77EE" w:rsidRPr="00FE1705" w:rsidRDefault="00EE77EE" w:rsidP="006274D9">
      <w:pPr>
        <w:numPr>
          <w:ilvl w:val="0"/>
          <w:numId w:val="9"/>
        </w:numPr>
        <w:spacing w:after="0"/>
        <w:ind w:left="360"/>
        <w:jc w:val="both"/>
        <w:textAlignment w:val="baseline"/>
        <w:rPr>
          <w:rFonts w:ascii="Arial" w:eastAsia="Times New Roman" w:hAnsi="Arial" w:cs="Arial"/>
          <w:color w:val="000000"/>
          <w:lang w:eastAsia="sk-SK"/>
        </w:rPr>
      </w:pPr>
      <w:r w:rsidRPr="00FE1705">
        <w:rPr>
          <w:rFonts w:ascii="Arial" w:eastAsia="Times New Roman" w:hAnsi="Arial" w:cs="Arial"/>
          <w:color w:val="000000"/>
          <w:lang w:eastAsia="sk-SK"/>
        </w:rPr>
        <w:t xml:space="preserve">Prijímateľ dobrovoľníckej činnosti sa zaväzuje uhradiť dobrovoľníkovi cestovné spojené s </w:t>
      </w:r>
      <w:r w:rsidRPr="001957BE">
        <w:rPr>
          <w:rFonts w:ascii="Arial" w:eastAsia="Times New Roman" w:hAnsi="Arial" w:cs="Arial"/>
          <w:color w:val="000000"/>
          <w:lang w:eastAsia="sk-SK"/>
        </w:rPr>
        <w:t>dopravou z miesta jeho bydliska do miesta výkonu dobrovoľníckej činnosti</w:t>
      </w:r>
      <w:r w:rsidR="00FE1705" w:rsidRPr="001957BE">
        <w:rPr>
          <w:rFonts w:ascii="Arial" w:eastAsia="Times New Roman" w:hAnsi="Arial" w:cs="Arial"/>
          <w:color w:val="000000"/>
          <w:lang w:eastAsia="sk-SK"/>
        </w:rPr>
        <w:t xml:space="preserve"> a späť, ako aj</w:t>
      </w:r>
      <w:r w:rsidR="00FE1705" w:rsidRPr="00FE1705">
        <w:rPr>
          <w:rFonts w:ascii="Arial" w:eastAsia="Times New Roman" w:hAnsi="Arial" w:cs="Arial"/>
          <w:color w:val="000000"/>
          <w:lang w:eastAsia="sk-SK"/>
        </w:rPr>
        <w:t xml:space="preserve"> cestovné na cestu vykonanú dobrovoľníkom na pokyn prijímateľa dobrovoľníckej činnosti </w:t>
      </w:r>
      <w:r w:rsidR="006274D9">
        <w:rPr>
          <w:rFonts w:ascii="Arial" w:eastAsia="Times New Roman" w:hAnsi="Arial" w:cs="Arial"/>
          <w:color w:val="000000"/>
          <w:lang w:eastAsia="sk-SK"/>
        </w:rPr>
        <w:t xml:space="preserve">podľa </w:t>
      </w:r>
      <w:r w:rsidR="00DD4E07" w:rsidRPr="00DD4E07">
        <w:rPr>
          <w:rFonts w:ascii="Arial" w:eastAsia="Times New Roman" w:hAnsi="Arial" w:cs="Arial"/>
          <w:b/>
          <w:bCs/>
          <w:lang w:eastAsia="sk-SK"/>
        </w:rPr>
        <w:t>Dohody o podmienkach výkonu dobrovoľníckej činnosti</w:t>
      </w:r>
      <w:r w:rsidR="00DD4E07" w:rsidRPr="006274D9">
        <w:rPr>
          <w:rFonts w:ascii="Arial" w:eastAsia="Times New Roman" w:hAnsi="Arial" w:cs="Arial"/>
          <w:color w:val="000000"/>
          <w:lang w:eastAsia="sk-SK"/>
        </w:rPr>
        <w:t>,</w:t>
      </w:r>
      <w:r w:rsidR="00E31C1D">
        <w:rPr>
          <w:rFonts w:ascii="Arial" w:eastAsia="Times New Roman" w:hAnsi="Arial" w:cs="Arial"/>
          <w:color w:val="000000"/>
          <w:lang w:eastAsia="sk-SK"/>
        </w:rPr>
        <w:t xml:space="preserve"> ktorý tvorí P</w:t>
      </w:r>
      <w:r w:rsidR="006274D9">
        <w:rPr>
          <w:rFonts w:ascii="Arial" w:eastAsia="Times New Roman" w:hAnsi="Arial" w:cs="Arial"/>
          <w:color w:val="000000"/>
          <w:lang w:eastAsia="sk-SK"/>
        </w:rPr>
        <w:t>rílohu</w:t>
      </w:r>
      <w:r w:rsidR="00E31C1D">
        <w:rPr>
          <w:rFonts w:ascii="Arial" w:eastAsia="Times New Roman" w:hAnsi="Arial" w:cs="Arial"/>
          <w:color w:val="000000"/>
          <w:lang w:eastAsia="sk-SK"/>
        </w:rPr>
        <w:t xml:space="preserve"> č.1</w:t>
      </w:r>
      <w:r w:rsidR="006274D9">
        <w:rPr>
          <w:rFonts w:ascii="Arial" w:eastAsia="Times New Roman" w:hAnsi="Arial" w:cs="Arial"/>
          <w:color w:val="000000"/>
          <w:lang w:eastAsia="sk-SK"/>
        </w:rPr>
        <w:t xml:space="preserve"> tejto zmluvy.</w:t>
      </w:r>
    </w:p>
    <w:p w14:paraId="169D89D1" w14:textId="35E49EA3" w:rsidR="00EE77EE" w:rsidRPr="00EE77EE" w:rsidRDefault="00EE77EE" w:rsidP="006274D9">
      <w:pPr>
        <w:numPr>
          <w:ilvl w:val="0"/>
          <w:numId w:val="9"/>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 xml:space="preserve">Prijímateľ dobrovoľníckej činnosti je povinný vydať písomné potvrdenie o trvaní, rozsahu a obsahu dobrovoľníckej činnosti dobrovoľníka a písomné hodnotenie dobrovoľníckej činnosti, ak o to dobrovoľník požiada. </w:t>
      </w:r>
    </w:p>
    <w:p w14:paraId="34BCE647" w14:textId="77777777" w:rsidR="00E31C1D" w:rsidRDefault="00E31C1D" w:rsidP="00EE77EE">
      <w:pPr>
        <w:spacing w:line="240" w:lineRule="auto"/>
        <w:jc w:val="center"/>
        <w:rPr>
          <w:rFonts w:ascii="Arial" w:eastAsia="Times New Roman" w:hAnsi="Arial" w:cs="Arial"/>
          <w:b/>
          <w:bCs/>
          <w:color w:val="000000"/>
          <w:lang w:eastAsia="sk-SK"/>
        </w:rPr>
      </w:pPr>
    </w:p>
    <w:p w14:paraId="4DDAF2FB"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Článok V</w:t>
      </w:r>
    </w:p>
    <w:p w14:paraId="63A86212" w14:textId="77777777" w:rsidR="00EE77EE" w:rsidRPr="00EE77EE" w:rsidRDefault="00EE77EE" w:rsidP="00EE77EE">
      <w:pPr>
        <w:spacing w:line="240" w:lineRule="auto"/>
        <w:jc w:val="center"/>
        <w:rPr>
          <w:rFonts w:ascii="Times New Roman" w:eastAsia="Times New Roman" w:hAnsi="Times New Roman" w:cs="Times New Roman"/>
          <w:sz w:val="24"/>
          <w:szCs w:val="24"/>
          <w:lang w:eastAsia="sk-SK"/>
        </w:rPr>
      </w:pPr>
      <w:r w:rsidRPr="00EE77EE">
        <w:rPr>
          <w:rFonts w:ascii="Arial" w:eastAsia="Times New Roman" w:hAnsi="Arial" w:cs="Arial"/>
          <w:b/>
          <w:bCs/>
          <w:color w:val="000000"/>
          <w:lang w:eastAsia="sk-SK"/>
        </w:rPr>
        <w:t>Záverečné ustanovenia</w:t>
      </w:r>
    </w:p>
    <w:p w14:paraId="4DC7330A" w14:textId="77777777" w:rsidR="00EE77EE" w:rsidRPr="00EE77EE"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Zmluva nadobúda platnosť a účinnosť dňom podpísania oboma zmluvnými stranami.</w:t>
      </w:r>
    </w:p>
    <w:p w14:paraId="6DFDF30D" w14:textId="77777777" w:rsidR="00EE77EE" w:rsidRPr="00EE77EE"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Platnosť zmluvy je možné predčasne ukončiť bez udania dôvodu oznámením ukončenia dobrovoľníckej činnosti druhej zmluvnej strane ústne, elektronickou formou alebo písomnou formou. Pri ukončení dobrovoľníckej činnosti zmluvné strany dodržia princípy primeranosti a slušnosti.</w:t>
      </w:r>
    </w:p>
    <w:p w14:paraId="4262338E" w14:textId="77777777" w:rsidR="00954F6A"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Práva a povinnosti touto zmluvou neupravené sa riadia príslušnými ustanoveniami zákona č. 406/2011 Z. z. o dobrovoľníctve a o zmene a doplnení niektorých zákonov a ostatných všeobe</w:t>
      </w:r>
      <w:r w:rsidR="00954F6A">
        <w:rPr>
          <w:rFonts w:ascii="Arial" w:eastAsia="Times New Roman" w:hAnsi="Arial" w:cs="Arial"/>
          <w:color w:val="000000"/>
          <w:lang w:eastAsia="sk-SK"/>
        </w:rPr>
        <w:t>cne záväzných právnych predpisov</w:t>
      </w:r>
      <w:r w:rsidRPr="00EE77EE">
        <w:rPr>
          <w:rFonts w:ascii="Arial" w:eastAsia="Times New Roman" w:hAnsi="Arial" w:cs="Arial"/>
          <w:color w:val="000000"/>
          <w:lang w:eastAsia="sk-SK"/>
        </w:rPr>
        <w:t>.</w:t>
      </w:r>
    </w:p>
    <w:p w14:paraId="4C60B5E9" w14:textId="3DACED84" w:rsidR="00954F6A" w:rsidRPr="00954F6A" w:rsidRDefault="00954F6A" w:rsidP="006274D9">
      <w:pPr>
        <w:numPr>
          <w:ilvl w:val="0"/>
          <w:numId w:val="10"/>
        </w:numPr>
        <w:spacing w:after="0"/>
        <w:ind w:left="360"/>
        <w:jc w:val="both"/>
        <w:textAlignment w:val="baseline"/>
        <w:rPr>
          <w:rFonts w:ascii="Arial" w:eastAsia="Times New Roman" w:hAnsi="Arial" w:cs="Arial"/>
          <w:color w:val="000000"/>
          <w:lang w:eastAsia="sk-SK"/>
        </w:rPr>
      </w:pPr>
      <w:r>
        <w:rPr>
          <w:rFonts w:ascii="Arial" w:eastAsia="Times New Roman" w:hAnsi="Arial" w:cs="Arial"/>
          <w:color w:val="000000"/>
          <w:lang w:eastAsia="sk-SK"/>
        </w:rPr>
        <w:t>Prijí</w:t>
      </w:r>
      <w:r w:rsidRPr="00954F6A">
        <w:rPr>
          <w:rFonts w:ascii="Arial" w:eastAsia="Times New Roman" w:hAnsi="Arial" w:cs="Arial"/>
          <w:color w:val="000000"/>
          <w:lang w:eastAsia="sk-SK"/>
        </w:rPr>
        <w:t>mateľ dobrovoľníckej činnosti je oprávnený na účely zabezpečenia výkonu dobrovoľníckej činnosti spracúvať osobné údaje dobrovoľníka, jeho zástupcu a zodpovednej plnoletej osoby v rozsahu meno, priezvisko, dátum narod</w:t>
      </w:r>
      <w:r>
        <w:rPr>
          <w:rFonts w:ascii="Arial" w:eastAsia="Times New Roman" w:hAnsi="Arial" w:cs="Arial"/>
          <w:color w:val="000000"/>
          <w:lang w:eastAsia="sk-SK"/>
        </w:rPr>
        <w:t>en</w:t>
      </w:r>
      <w:r w:rsidRPr="00954F6A">
        <w:rPr>
          <w:rFonts w:ascii="Arial" w:eastAsia="Times New Roman" w:hAnsi="Arial" w:cs="Arial"/>
          <w:color w:val="000000"/>
          <w:lang w:eastAsia="sk-SK"/>
        </w:rPr>
        <w:t>ia, adresa trvalého pobytu, adresa bydliska, ak sa odlišuje od adresy trvalého pobytu, ako aj údaje týkajúce sa výkonu dobrovoľníckej činnosti na základe článku 6 ods. 1 písm. c), f) GDPR</w:t>
      </w:r>
      <w:r w:rsidR="006274D9">
        <w:rPr>
          <w:rStyle w:val="FootnoteReference"/>
          <w:rFonts w:ascii="Arial" w:eastAsia="Times New Roman" w:hAnsi="Arial" w:cs="Arial"/>
          <w:color w:val="000000"/>
          <w:lang w:eastAsia="sk-SK"/>
        </w:rPr>
        <w:footnoteReference w:id="2"/>
      </w:r>
      <w:r w:rsidRPr="00954F6A">
        <w:rPr>
          <w:rFonts w:ascii="Arial" w:eastAsia="Times New Roman" w:hAnsi="Arial" w:cs="Arial"/>
          <w:color w:val="000000"/>
          <w:lang w:eastAsia="sk-SK"/>
        </w:rPr>
        <w:t>. S informáciami o prevádzkovateľovi a zásadách spracovania osobných údajov sa možno oboznámiť na adrese www</w:t>
      </w:r>
      <w:r w:rsidR="00DC400D">
        <w:rPr>
          <w:rFonts w:ascii="Arial" w:eastAsia="Times New Roman" w:hAnsi="Arial" w:cs="Arial"/>
          <w:color w:val="000000"/>
          <w:lang w:eastAsia="sk-SK"/>
        </w:rPr>
        <w:t>.tuke.sk/obeh</w:t>
      </w:r>
    </w:p>
    <w:p w14:paraId="352F97FE" w14:textId="77777777" w:rsidR="00EE77EE" w:rsidRPr="00EE77EE"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lastRenderedPageBreak/>
        <w:t>Doplnenia, dodatky a spresnenia tejto zmluvy môžu byť dojednané aj ústne, ak si strany nevyhradili písomnú formu.</w:t>
      </w:r>
    </w:p>
    <w:p w14:paraId="7DE6B7C6" w14:textId="77777777" w:rsidR="00EE77EE" w:rsidRPr="00EE77EE"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 xml:space="preserve">Táto zmluva je vyhotovená vo dvoch rovnopisoch. Obe zmluvné strany obdržia jeden rovnopis zmluvy. </w:t>
      </w:r>
    </w:p>
    <w:p w14:paraId="1725123B" w14:textId="77777777" w:rsidR="00EE77EE" w:rsidRPr="00EE77EE" w:rsidRDefault="00EE77EE" w:rsidP="006274D9">
      <w:pPr>
        <w:numPr>
          <w:ilvl w:val="0"/>
          <w:numId w:val="10"/>
        </w:numPr>
        <w:spacing w:after="0"/>
        <w:ind w:left="360"/>
        <w:jc w:val="both"/>
        <w:textAlignment w:val="baseline"/>
        <w:rPr>
          <w:rFonts w:ascii="Arial" w:eastAsia="Times New Roman" w:hAnsi="Arial" w:cs="Arial"/>
          <w:color w:val="000000"/>
          <w:lang w:eastAsia="sk-SK"/>
        </w:rPr>
      </w:pPr>
      <w:r w:rsidRPr="00EE77EE">
        <w:rPr>
          <w:rFonts w:ascii="Arial" w:eastAsia="Times New Roman" w:hAnsi="Arial" w:cs="Arial"/>
          <w:color w:val="000000"/>
          <w:lang w:eastAsia="sk-SK"/>
        </w:rPr>
        <w:t xml:space="preserve">Zmluvné strany prehlasujú, že si zmluvu prečítali, jej obsahu porozumeli, že zodpovedá ich skutočnej, slobodnej a vážnej vôli a na dôkaz toho ju podpisujú. </w:t>
      </w:r>
    </w:p>
    <w:p w14:paraId="0439191C" w14:textId="77777777" w:rsidR="00EE77EE" w:rsidRPr="00EE77EE" w:rsidRDefault="00EE77EE" w:rsidP="006274D9">
      <w:pPr>
        <w:spacing w:after="240"/>
        <w:rPr>
          <w:rFonts w:ascii="Times New Roman" w:eastAsia="Times New Roman" w:hAnsi="Times New Roman" w:cs="Times New Roman"/>
          <w:sz w:val="24"/>
          <w:szCs w:val="24"/>
          <w:lang w:eastAsia="sk-SK"/>
        </w:rPr>
      </w:pPr>
    </w:p>
    <w:p w14:paraId="1D84F914" w14:textId="39124AC3" w:rsidR="00EE77EE" w:rsidRPr="00EE77EE" w:rsidRDefault="00EE77EE" w:rsidP="00EE77EE">
      <w:pPr>
        <w:spacing w:after="0" w:line="240" w:lineRule="auto"/>
        <w:jc w:val="both"/>
        <w:rPr>
          <w:rFonts w:ascii="Times New Roman" w:eastAsia="Times New Roman" w:hAnsi="Times New Roman" w:cs="Times New Roman"/>
          <w:sz w:val="24"/>
          <w:szCs w:val="24"/>
          <w:lang w:eastAsia="sk-SK"/>
        </w:rPr>
      </w:pPr>
      <w:r w:rsidRPr="00EE77EE">
        <w:rPr>
          <w:rFonts w:ascii="Arial" w:eastAsia="Times New Roman" w:hAnsi="Arial" w:cs="Arial"/>
          <w:color w:val="000000"/>
          <w:lang w:eastAsia="sk-SK"/>
        </w:rPr>
        <w:t>V ................................. dňa .............. 20</w:t>
      </w:r>
      <w:r w:rsidR="001957BE">
        <w:rPr>
          <w:rFonts w:ascii="Arial" w:eastAsia="Times New Roman" w:hAnsi="Arial" w:cs="Arial"/>
          <w:color w:val="000000"/>
          <w:lang w:eastAsia="sk-SK"/>
        </w:rPr>
        <w:t>2</w:t>
      </w:r>
      <w:r w:rsidR="00DC400D">
        <w:rPr>
          <w:rFonts w:ascii="Arial" w:eastAsia="Times New Roman" w:hAnsi="Arial" w:cs="Arial"/>
          <w:color w:val="000000"/>
          <w:lang w:eastAsia="sk-SK"/>
        </w:rPr>
        <w:t>3</w:t>
      </w:r>
      <w:r w:rsidRPr="00EE77EE">
        <w:rPr>
          <w:rFonts w:ascii="Arial" w:eastAsia="Times New Roman" w:hAnsi="Arial" w:cs="Arial"/>
          <w:color w:val="000000"/>
          <w:lang w:eastAsia="sk-SK"/>
        </w:rPr>
        <w:t>.</w:t>
      </w:r>
    </w:p>
    <w:p w14:paraId="115426B2" w14:textId="77777777" w:rsidR="00EE77EE" w:rsidRPr="00EE77EE" w:rsidRDefault="00EE77EE" w:rsidP="00EE77EE">
      <w:pPr>
        <w:spacing w:after="240" w:line="240" w:lineRule="auto"/>
        <w:rPr>
          <w:rFonts w:ascii="Times New Roman" w:eastAsia="Times New Roman" w:hAnsi="Times New Roman" w:cs="Times New Roman"/>
          <w:sz w:val="24"/>
          <w:szCs w:val="24"/>
          <w:lang w:eastAsia="sk-SK"/>
        </w:rPr>
      </w:pPr>
      <w:r w:rsidRPr="00EE77EE">
        <w:rPr>
          <w:rFonts w:ascii="Times New Roman" w:eastAsia="Times New Roman" w:hAnsi="Times New Roman" w:cs="Times New Roman"/>
          <w:sz w:val="24"/>
          <w:szCs w:val="24"/>
          <w:lang w:eastAsia="sk-SK"/>
        </w:rPr>
        <w:br/>
      </w:r>
    </w:p>
    <w:p w14:paraId="645D3781" w14:textId="77777777" w:rsidR="00EE77EE" w:rsidRDefault="00EE77EE" w:rsidP="00EE77EE">
      <w:pPr>
        <w:spacing w:after="0" w:line="240" w:lineRule="auto"/>
        <w:jc w:val="both"/>
        <w:rPr>
          <w:rFonts w:ascii="Arial" w:eastAsia="Times New Roman" w:hAnsi="Arial" w:cs="Arial"/>
          <w:color w:val="000000"/>
          <w:lang w:eastAsia="sk-SK"/>
        </w:rPr>
      </w:pPr>
      <w:r w:rsidRPr="00EE77EE">
        <w:rPr>
          <w:rFonts w:ascii="Arial" w:eastAsia="Times New Roman" w:hAnsi="Arial" w:cs="Arial"/>
          <w:color w:val="000000"/>
          <w:lang w:eastAsia="sk-SK"/>
        </w:rPr>
        <w:t>…………………………………..….       </w:t>
      </w:r>
      <w:r>
        <w:rPr>
          <w:rFonts w:ascii="Arial" w:eastAsia="Times New Roman" w:hAnsi="Arial" w:cs="Arial"/>
          <w:color w:val="000000"/>
          <w:lang w:eastAsia="sk-SK"/>
        </w:rPr>
        <w:tab/>
      </w:r>
      <w:r>
        <w:rPr>
          <w:rFonts w:ascii="Arial" w:eastAsia="Times New Roman" w:hAnsi="Arial" w:cs="Arial"/>
          <w:color w:val="000000"/>
          <w:lang w:eastAsia="sk-SK"/>
        </w:rPr>
        <w:tab/>
      </w:r>
      <w:r w:rsidRPr="00EE77EE">
        <w:rPr>
          <w:rFonts w:ascii="Arial" w:eastAsia="Times New Roman" w:hAnsi="Arial" w:cs="Arial"/>
          <w:color w:val="000000"/>
          <w:lang w:eastAsia="sk-SK"/>
        </w:rPr>
        <w:t xml:space="preserve"> ….…………………………..………...</w:t>
      </w:r>
    </w:p>
    <w:p w14:paraId="67273C95" w14:textId="77777777" w:rsidR="0054688D" w:rsidRPr="00EE77EE" w:rsidRDefault="0054688D" w:rsidP="00EE77EE">
      <w:pPr>
        <w:spacing w:after="0" w:line="240" w:lineRule="auto"/>
        <w:jc w:val="both"/>
        <w:rPr>
          <w:rFonts w:ascii="Times New Roman" w:eastAsia="Times New Roman" w:hAnsi="Times New Roman" w:cs="Times New Roman"/>
          <w:sz w:val="24"/>
          <w:szCs w:val="24"/>
          <w:lang w:eastAsia="sk-SK"/>
        </w:rPr>
      </w:pPr>
    </w:p>
    <w:p w14:paraId="674C0F78" w14:textId="77777777" w:rsidR="006250CA" w:rsidRDefault="00EE77EE" w:rsidP="00EE77EE">
      <w:pPr>
        <w:rPr>
          <w:rFonts w:ascii="Arial" w:eastAsia="Times New Roman" w:hAnsi="Arial" w:cs="Arial"/>
          <w:b/>
          <w:bCs/>
          <w:color w:val="000000"/>
          <w:lang w:eastAsia="sk-SK"/>
        </w:rPr>
      </w:pPr>
      <w:r w:rsidRPr="00EE77EE">
        <w:rPr>
          <w:rFonts w:ascii="Arial" w:eastAsia="Times New Roman" w:hAnsi="Arial" w:cs="Arial"/>
          <w:b/>
          <w:bCs/>
          <w:color w:val="000000"/>
          <w:lang w:eastAsia="sk-SK"/>
        </w:rPr>
        <w:t xml:space="preserve">Dobrovoľník                    </w:t>
      </w:r>
      <w:r>
        <w:rPr>
          <w:rFonts w:ascii="Arial" w:eastAsia="Times New Roman" w:hAnsi="Arial" w:cs="Arial"/>
          <w:b/>
          <w:bCs/>
          <w:color w:val="000000"/>
          <w:lang w:eastAsia="sk-SK"/>
        </w:rPr>
        <w:tab/>
      </w:r>
      <w:r>
        <w:rPr>
          <w:rFonts w:ascii="Arial" w:eastAsia="Times New Roman" w:hAnsi="Arial" w:cs="Arial"/>
          <w:b/>
          <w:bCs/>
          <w:color w:val="000000"/>
          <w:lang w:eastAsia="sk-SK"/>
        </w:rPr>
        <w:tab/>
      </w:r>
      <w:r>
        <w:rPr>
          <w:rFonts w:ascii="Arial" w:eastAsia="Times New Roman" w:hAnsi="Arial" w:cs="Arial"/>
          <w:b/>
          <w:bCs/>
          <w:color w:val="000000"/>
          <w:lang w:eastAsia="sk-SK"/>
        </w:rPr>
        <w:tab/>
      </w:r>
      <w:r>
        <w:rPr>
          <w:rFonts w:ascii="Arial" w:eastAsia="Times New Roman" w:hAnsi="Arial" w:cs="Arial"/>
          <w:b/>
          <w:bCs/>
          <w:color w:val="000000"/>
          <w:lang w:eastAsia="sk-SK"/>
        </w:rPr>
        <w:tab/>
      </w:r>
      <w:r w:rsidRPr="00EE77EE">
        <w:rPr>
          <w:rFonts w:ascii="Arial" w:eastAsia="Times New Roman" w:hAnsi="Arial" w:cs="Arial"/>
          <w:b/>
          <w:bCs/>
          <w:color w:val="000000"/>
          <w:lang w:eastAsia="sk-SK"/>
        </w:rPr>
        <w:t>Prijímateľ dobrovoľníckej činnosti</w:t>
      </w:r>
    </w:p>
    <w:p w14:paraId="6BFA6BA6" w14:textId="77777777" w:rsidR="0054688D" w:rsidRDefault="0054688D" w:rsidP="00EE77EE">
      <w:pPr>
        <w:rPr>
          <w:rFonts w:ascii="Arial" w:eastAsia="Times New Roman" w:hAnsi="Arial" w:cs="Arial"/>
          <w:b/>
          <w:bCs/>
          <w:color w:val="000000"/>
          <w:lang w:eastAsia="sk-SK"/>
        </w:rPr>
      </w:pPr>
    </w:p>
    <w:p w14:paraId="01009F38" w14:textId="77777777" w:rsidR="00457C81" w:rsidRDefault="00457C81" w:rsidP="00EE77EE">
      <w:pPr>
        <w:rPr>
          <w:rFonts w:ascii="Times New Roman" w:eastAsia="Times New Roman" w:hAnsi="Times New Roman" w:cs="Times New Roman"/>
          <w:sz w:val="24"/>
          <w:szCs w:val="24"/>
          <w:lang w:eastAsia="sk-SK"/>
        </w:rPr>
      </w:pPr>
    </w:p>
    <w:p w14:paraId="0FE8C7A4" w14:textId="77777777" w:rsidR="0054688D" w:rsidRDefault="0054688D" w:rsidP="00EE77EE">
      <w:pPr>
        <w:rPr>
          <w:rFonts w:ascii="Arial" w:eastAsia="Times New Roman" w:hAnsi="Arial" w:cs="Arial"/>
          <w:b/>
          <w:bCs/>
          <w:color w:val="000000"/>
          <w:lang w:eastAsia="sk-SK"/>
        </w:rPr>
      </w:pPr>
    </w:p>
    <w:p w14:paraId="703F9D11" w14:textId="77777777" w:rsidR="0054688D" w:rsidRDefault="0054688D" w:rsidP="00EE77EE">
      <w:pPr>
        <w:rPr>
          <w:rFonts w:ascii="Arial" w:eastAsia="Times New Roman" w:hAnsi="Arial" w:cs="Arial"/>
          <w:b/>
          <w:bCs/>
          <w:color w:val="000000"/>
          <w:lang w:eastAsia="sk-SK"/>
        </w:rPr>
      </w:pPr>
    </w:p>
    <w:p w14:paraId="53798D3F" w14:textId="77777777" w:rsidR="0054688D" w:rsidRDefault="0054688D" w:rsidP="00EE77EE">
      <w:pPr>
        <w:rPr>
          <w:rFonts w:ascii="Arial" w:eastAsia="Times New Roman" w:hAnsi="Arial" w:cs="Arial"/>
          <w:b/>
          <w:bCs/>
          <w:color w:val="000000"/>
          <w:lang w:eastAsia="sk-SK"/>
        </w:rPr>
      </w:pPr>
    </w:p>
    <w:sectPr w:rsidR="005468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5A1F" w14:textId="77777777" w:rsidR="00317832" w:rsidRDefault="00317832" w:rsidP="0054688D">
      <w:pPr>
        <w:spacing w:after="0" w:line="240" w:lineRule="auto"/>
      </w:pPr>
      <w:r>
        <w:separator/>
      </w:r>
    </w:p>
  </w:endnote>
  <w:endnote w:type="continuationSeparator" w:id="0">
    <w:p w14:paraId="1BE78C82" w14:textId="77777777" w:rsidR="00317832" w:rsidRDefault="00317832" w:rsidP="0054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8762" w14:textId="77777777" w:rsidR="003E2134" w:rsidRDefault="003E2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0B65" w14:textId="4D28B2D3" w:rsidR="003E2134" w:rsidRDefault="003E2134">
    <w:pPr>
      <w:pStyle w:val="Footer"/>
    </w:pPr>
    <w:r>
      <w:rPr>
        <w:noProof/>
      </w:rPr>
      <mc:AlternateContent>
        <mc:Choice Requires="wps">
          <w:drawing>
            <wp:anchor distT="0" distB="0" distL="114300" distR="114300" simplePos="0" relativeHeight="251659264" behindDoc="0" locked="0" layoutInCell="0" allowOverlap="1" wp14:anchorId="2D611861" wp14:editId="57157057">
              <wp:simplePos x="0" y="0"/>
              <wp:positionH relativeFrom="page">
                <wp:posOffset>0</wp:posOffset>
              </wp:positionH>
              <wp:positionV relativeFrom="page">
                <wp:posOffset>10227945</wp:posOffset>
              </wp:positionV>
              <wp:extent cx="7560310" cy="273050"/>
              <wp:effectExtent l="0" t="0" r="0" b="12700"/>
              <wp:wrapNone/>
              <wp:docPr id="1" name="MSIPCMd5a9438c96781607edece3ce" descr="{&quot;HashCode&quot;:-21156672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0A238" w14:textId="4BAFD855" w:rsidR="003E2134" w:rsidRPr="003E2134" w:rsidRDefault="003E2134" w:rsidP="003E2134">
                          <w:pPr>
                            <w:spacing w:after="0"/>
                            <w:rPr>
                              <w:rFonts w:ascii="Calibri" w:hAnsi="Calibri" w:cs="Calibri"/>
                              <w:color w:val="737373"/>
                              <w:sz w:val="20"/>
                            </w:rPr>
                          </w:pPr>
                          <w:r w:rsidRPr="003E2134">
                            <w:rPr>
                              <w:rFonts w:ascii="Calibri" w:hAnsi="Calibri" w:cs="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611861" id="_x0000_t202" coordsize="21600,21600" o:spt="202" path="m,l,21600r21600,l21600,xe">
              <v:stroke joinstyle="miter"/>
              <v:path gradientshapeok="t" o:connecttype="rect"/>
            </v:shapetype>
            <v:shape id="MSIPCMd5a9438c96781607edece3ce" o:spid="_x0000_s1026" type="#_x0000_t202" alt="{&quot;HashCode&quot;:-21156672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2170A238" w14:textId="4BAFD855" w:rsidR="003E2134" w:rsidRPr="003E2134" w:rsidRDefault="003E2134" w:rsidP="003E2134">
                    <w:pPr>
                      <w:spacing w:after="0"/>
                      <w:rPr>
                        <w:rFonts w:ascii="Calibri" w:hAnsi="Calibri" w:cs="Calibri"/>
                        <w:color w:val="737373"/>
                        <w:sz w:val="20"/>
                      </w:rPr>
                    </w:pPr>
                    <w:r w:rsidRPr="003E2134">
                      <w:rPr>
                        <w:rFonts w:ascii="Calibri" w:hAnsi="Calibri" w:cs="Calibri"/>
                        <w:color w:val="737373"/>
                        <w:sz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118" w14:textId="77777777" w:rsidR="003E2134" w:rsidRDefault="003E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D7B2" w14:textId="77777777" w:rsidR="00317832" w:rsidRDefault="00317832" w:rsidP="0054688D">
      <w:pPr>
        <w:spacing w:after="0" w:line="240" w:lineRule="auto"/>
      </w:pPr>
      <w:r>
        <w:separator/>
      </w:r>
    </w:p>
  </w:footnote>
  <w:footnote w:type="continuationSeparator" w:id="0">
    <w:p w14:paraId="1AD359F8" w14:textId="77777777" w:rsidR="00317832" w:rsidRDefault="00317832" w:rsidP="0054688D">
      <w:pPr>
        <w:spacing w:after="0" w:line="240" w:lineRule="auto"/>
      </w:pPr>
      <w:r>
        <w:continuationSeparator/>
      </w:r>
    </w:p>
  </w:footnote>
  <w:footnote w:id="1">
    <w:p w14:paraId="636B1C2B" w14:textId="77777777" w:rsidR="00457C81" w:rsidRDefault="00457C81" w:rsidP="00457C81">
      <w:pPr>
        <w:pStyle w:val="FootnoteText"/>
      </w:pPr>
      <w:r>
        <w:rPr>
          <w:rStyle w:val="FootnoteReference"/>
        </w:rPr>
        <w:footnoteRef/>
      </w:r>
      <w:r>
        <w:t xml:space="preserve"> </w:t>
      </w:r>
      <w:r w:rsidRPr="00457C81">
        <w:rPr>
          <w:i/>
          <w:sz w:val="18"/>
          <w:szCs w:val="18"/>
        </w:rPr>
        <w:t>V súlade s § 3 ods. 3 zákona o dobrovoľníctve, dobrovoľník, ktorý nedovŕšil vek 18 rokov, môže dobrovoľnícku činnosť vykonávať len so súhlasom svojho zákonného zástupcu a len pod dohľadom zodpovednej plnoletej fyzickej osoby.</w:t>
      </w:r>
    </w:p>
    <w:p w14:paraId="1F247BF5" w14:textId="77777777" w:rsidR="00457C81" w:rsidRPr="00457C81" w:rsidRDefault="00457C81">
      <w:pPr>
        <w:pStyle w:val="FootnoteText"/>
        <w:rPr>
          <w:i/>
          <w:sz w:val="18"/>
          <w:szCs w:val="18"/>
        </w:rPr>
      </w:pPr>
      <w:r w:rsidRPr="00457C81">
        <w:rPr>
          <w:i/>
          <w:sz w:val="18"/>
          <w:szCs w:val="18"/>
        </w:rPr>
        <w:t>Písomný s</w:t>
      </w:r>
      <w:r>
        <w:rPr>
          <w:i/>
          <w:sz w:val="18"/>
          <w:szCs w:val="18"/>
        </w:rPr>
        <w:t>úhlas zákonného zástupcu tvorí P</w:t>
      </w:r>
      <w:r w:rsidRPr="00457C81">
        <w:rPr>
          <w:i/>
          <w:sz w:val="18"/>
          <w:szCs w:val="18"/>
        </w:rPr>
        <w:t>rílohu č. 2 tejto zmluvy</w:t>
      </w:r>
      <w:r>
        <w:rPr>
          <w:i/>
          <w:sz w:val="18"/>
          <w:szCs w:val="18"/>
        </w:rPr>
        <w:t>.</w:t>
      </w:r>
    </w:p>
  </w:footnote>
  <w:footnote w:id="2">
    <w:p w14:paraId="55B433C7" w14:textId="77777777" w:rsidR="00457C81" w:rsidRPr="0054688D" w:rsidRDefault="006274D9" w:rsidP="00457C81">
      <w:pPr>
        <w:spacing w:after="0" w:line="240" w:lineRule="auto"/>
        <w:rPr>
          <w:i/>
          <w:sz w:val="16"/>
          <w:szCs w:val="16"/>
        </w:rPr>
      </w:pPr>
      <w:r>
        <w:rPr>
          <w:rStyle w:val="FootnoteReference"/>
        </w:rPr>
        <w:footnoteRef/>
      </w:r>
      <w:r>
        <w:t xml:space="preserve"> </w:t>
      </w:r>
      <w:r w:rsidR="00457C81">
        <w:rPr>
          <w:i/>
          <w:sz w:val="16"/>
          <w:szCs w:val="16"/>
        </w:rPr>
        <w:t xml:space="preserve">GDPR, Čl. 6  </w:t>
      </w:r>
      <w:r w:rsidR="00457C81" w:rsidRPr="0054688D">
        <w:rPr>
          <w:i/>
          <w:sz w:val="16"/>
          <w:szCs w:val="16"/>
        </w:rPr>
        <w:t xml:space="preserve">Zákonnosť </w:t>
      </w:r>
      <w:r w:rsidR="00457C81">
        <w:rPr>
          <w:i/>
          <w:sz w:val="16"/>
          <w:szCs w:val="16"/>
        </w:rPr>
        <w:t xml:space="preserve"> </w:t>
      </w:r>
      <w:r w:rsidR="00457C81" w:rsidRPr="0054688D">
        <w:rPr>
          <w:i/>
          <w:sz w:val="16"/>
          <w:szCs w:val="16"/>
        </w:rPr>
        <w:t>spracovania</w:t>
      </w:r>
    </w:p>
    <w:p w14:paraId="7D3347F5" w14:textId="77777777" w:rsidR="00457C81" w:rsidRPr="0054688D" w:rsidRDefault="00457C81" w:rsidP="00457C81">
      <w:pPr>
        <w:spacing w:after="0" w:line="240" w:lineRule="auto"/>
        <w:rPr>
          <w:i/>
          <w:sz w:val="16"/>
          <w:szCs w:val="16"/>
        </w:rPr>
      </w:pPr>
      <w:r w:rsidRPr="0054688D">
        <w:rPr>
          <w:i/>
          <w:sz w:val="16"/>
          <w:szCs w:val="16"/>
        </w:rPr>
        <w:t xml:space="preserve">    </w:t>
      </w:r>
      <w:r>
        <w:rPr>
          <w:i/>
          <w:sz w:val="16"/>
          <w:szCs w:val="16"/>
        </w:rPr>
        <w:t xml:space="preserve">Odsek </w:t>
      </w:r>
      <w:r w:rsidRPr="0054688D">
        <w:rPr>
          <w:i/>
          <w:sz w:val="16"/>
          <w:szCs w:val="16"/>
        </w:rPr>
        <w:t>1 Spracovanie je zákonné iba vtedy, ak sa uplatňuje aspoň jedno z týchto podmienok:</w:t>
      </w:r>
    </w:p>
    <w:p w14:paraId="335C8D12"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dotknutá osoba súhlasila so spracovaním svojich osobných údajov na jeden alebo viac konkrétnych účelov;</w:t>
      </w:r>
    </w:p>
    <w:p w14:paraId="009CCA2D"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spracovanie je nevyhnutné na plnenie zmluvy, ktorej je dotknutá osoba stranou, alebo na vykonanie krokov na žiadosť dotknutej osoby pred uzatvorením zmluvy;</w:t>
      </w:r>
    </w:p>
    <w:p w14:paraId="1A04E3A3"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spracovanie je nevyhnutné na splnenie právneho záväzku, ktorému podlieha prevádzkovateľ;</w:t>
      </w:r>
    </w:p>
    <w:p w14:paraId="489D9C0A"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spracovanie je nevyhnutné na ochranu životne dôležitých záujmov dotknutej osoby alebo inej fyzickej osoby;</w:t>
      </w:r>
    </w:p>
    <w:p w14:paraId="6177F6F9"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spracovanie je nevyhnutné na vykonávanie úlohy vykonanej vo verejnom záujme alebo pri výkone verejnej moci udelenej kontrolórovi;</w:t>
      </w:r>
    </w:p>
    <w:p w14:paraId="524A8D9D" w14:textId="77777777" w:rsidR="00457C81" w:rsidRPr="0054688D" w:rsidRDefault="00457C81" w:rsidP="00457C81">
      <w:pPr>
        <w:pStyle w:val="ListParagraph"/>
        <w:numPr>
          <w:ilvl w:val="0"/>
          <w:numId w:val="22"/>
        </w:numPr>
        <w:spacing w:after="0" w:line="240" w:lineRule="auto"/>
        <w:rPr>
          <w:i/>
          <w:sz w:val="16"/>
          <w:szCs w:val="16"/>
        </w:rPr>
      </w:pPr>
      <w:r w:rsidRPr="0054688D">
        <w:rPr>
          <w:i/>
          <w:sz w:val="16"/>
          <w:szCs w:val="16"/>
        </w:rPr>
        <w:t>spracovanie je nevyhnutné na účely legitímnych záujmov sledovaných prevádzkovateľom alebo treťou stranou, okrem prípadov, keď takéto záujmy prevyšujú záujmy alebo základné práva a slobody dotknutej osoby, ktoré si vyžadujú ochranu osobných údajov, najmä ak predme</w:t>
      </w:r>
      <w:r w:rsidR="00E31C1D">
        <w:rPr>
          <w:i/>
          <w:sz w:val="16"/>
          <w:szCs w:val="16"/>
        </w:rPr>
        <w:t>t</w:t>
      </w:r>
      <w:r>
        <w:rPr>
          <w:i/>
          <w:sz w:val="16"/>
          <w:szCs w:val="16"/>
        </w:rPr>
        <w:t xml:space="preserve">om údajov </w:t>
      </w:r>
      <w:r w:rsidRPr="0054688D">
        <w:rPr>
          <w:i/>
          <w:sz w:val="16"/>
          <w:szCs w:val="16"/>
        </w:rPr>
        <w:t xml:space="preserve"> je dieťa.</w:t>
      </w:r>
    </w:p>
    <w:p w14:paraId="1127B41A" w14:textId="77777777" w:rsidR="006274D9" w:rsidRDefault="006274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B6A" w14:textId="77777777" w:rsidR="003E2134" w:rsidRDefault="003E2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ACEF" w14:textId="77777777" w:rsidR="003E2134" w:rsidRDefault="003E2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D0E" w14:textId="77777777" w:rsidR="003E2134" w:rsidRDefault="003E2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492"/>
    <w:multiLevelType w:val="hybridMultilevel"/>
    <w:tmpl w:val="96F6D484"/>
    <w:lvl w:ilvl="0" w:tplc="2E248F5A">
      <w:start w:val="6"/>
      <w:numFmt w:val="decimal"/>
      <w:lvlText w:val="%1."/>
      <w:lvlJc w:val="left"/>
      <w:pPr>
        <w:ind w:left="1140" w:hanging="360"/>
      </w:pPr>
      <w:rPr>
        <w:rFonts w:hint="default"/>
        <w:color w:val="auto"/>
        <w:u w:color="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A46496"/>
    <w:multiLevelType w:val="hybridMultilevel"/>
    <w:tmpl w:val="DFA8E8E8"/>
    <w:lvl w:ilvl="0" w:tplc="9CDE5800">
      <w:start w:val="1"/>
      <w:numFmt w:val="lowerLetter"/>
      <w:lvlText w:val="%1)"/>
      <w:lvlJc w:val="left"/>
      <w:pPr>
        <w:ind w:left="1068" w:hanging="360"/>
      </w:pPr>
      <w:rPr>
        <w:rFonts w:hint="default"/>
        <w:b w:val="0"/>
        <w:i w:val="0"/>
        <w:sz w:val="22"/>
        <w:szCs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92D10E0"/>
    <w:multiLevelType w:val="hybridMultilevel"/>
    <w:tmpl w:val="1BDC153E"/>
    <w:lvl w:ilvl="0" w:tplc="D76CD7D8">
      <w:start w:val="1"/>
      <w:numFmt w:val="lowerLetter"/>
      <w:lvlText w:val="%1)"/>
      <w:lvlJc w:val="left"/>
      <w:pPr>
        <w:ind w:left="1260" w:hanging="360"/>
      </w:pPr>
      <w:rPr>
        <w:rFonts w:hint="default"/>
        <w:b w:val="0"/>
        <w:i w:val="0"/>
        <w:sz w:val="20"/>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 w15:restartNumberingAfterBreak="0">
    <w:nsid w:val="22501EF5"/>
    <w:multiLevelType w:val="hybridMultilevel"/>
    <w:tmpl w:val="8D603DA0"/>
    <w:lvl w:ilvl="0" w:tplc="D76CD7D8">
      <w:start w:val="1"/>
      <w:numFmt w:val="lowerLetter"/>
      <w:lvlText w:val="%1)"/>
      <w:lvlJc w:val="left"/>
      <w:pPr>
        <w:ind w:left="1140" w:hanging="360"/>
      </w:pPr>
      <w:rPr>
        <w:rFonts w:hint="default"/>
        <w:b w:val="0"/>
        <w:i w:val="0"/>
        <w:sz w:val="20"/>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4" w15:restartNumberingAfterBreak="0">
    <w:nsid w:val="2D427797"/>
    <w:multiLevelType w:val="multilevel"/>
    <w:tmpl w:val="4F22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64DCF"/>
    <w:multiLevelType w:val="multilevel"/>
    <w:tmpl w:val="6D3AE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270AD"/>
    <w:multiLevelType w:val="multilevel"/>
    <w:tmpl w:val="BE12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A7CD3"/>
    <w:multiLevelType w:val="multilevel"/>
    <w:tmpl w:val="0AD02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219CA"/>
    <w:multiLevelType w:val="hybridMultilevel"/>
    <w:tmpl w:val="D46A874C"/>
    <w:lvl w:ilvl="0" w:tplc="F468E32E">
      <w:start w:val="1"/>
      <w:numFmt w:val="lowerLetter"/>
      <w:lvlText w:val="%1)"/>
      <w:lvlJc w:val="left"/>
      <w:pPr>
        <w:ind w:left="720" w:hanging="360"/>
      </w:pPr>
      <w:rPr>
        <w:rFonts w:hint="default"/>
        <w:b w:val="0"/>
        <w:i/>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4830D9"/>
    <w:multiLevelType w:val="hybridMultilevel"/>
    <w:tmpl w:val="D7543002"/>
    <w:lvl w:ilvl="0" w:tplc="195C21DA">
      <w:start w:val="1"/>
      <w:numFmt w:val="lowerLetter"/>
      <w:lvlText w:val="%1)"/>
      <w:lvlJc w:val="left"/>
      <w:pPr>
        <w:ind w:left="720" w:hanging="360"/>
      </w:pPr>
      <w:rPr>
        <w:rFonts w:hint="default"/>
        <w:b w:val="0"/>
        <w:i/>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C729E9"/>
    <w:multiLevelType w:val="hybridMultilevel"/>
    <w:tmpl w:val="7DFEFC0E"/>
    <w:lvl w:ilvl="0" w:tplc="2AE4BD4A">
      <w:start w:val="1"/>
      <w:numFmt w:val="decimal"/>
      <w:lvlText w:val="%1."/>
      <w:lvlJc w:val="left"/>
      <w:pPr>
        <w:ind w:left="720" w:hanging="360"/>
      </w:pPr>
      <w:rPr>
        <w:rFonts w:ascii="Arial" w:hAnsi="Arial" w:hint="default"/>
        <w:b/>
        <w:i w:val="0"/>
        <w:kern w:val="0"/>
        <w:sz w:val="2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F75CCE"/>
    <w:multiLevelType w:val="multilevel"/>
    <w:tmpl w:val="348A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8253F"/>
    <w:multiLevelType w:val="multilevel"/>
    <w:tmpl w:val="1574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5207F"/>
    <w:multiLevelType w:val="hybridMultilevel"/>
    <w:tmpl w:val="C2E2E1BC"/>
    <w:lvl w:ilvl="0" w:tplc="AE6ABF7A">
      <w:start w:val="1"/>
      <w:numFmt w:val="decimal"/>
      <w:lvlText w:val="%1."/>
      <w:lvlJc w:val="left"/>
      <w:pPr>
        <w:ind w:left="720" w:hanging="360"/>
      </w:pPr>
      <w:rPr>
        <w:rFonts w:hint="default"/>
        <w:color w:val="auto"/>
        <w:u w:color="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DB3073"/>
    <w:multiLevelType w:val="multilevel"/>
    <w:tmpl w:val="CCBE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C39D2"/>
    <w:multiLevelType w:val="hybridMultilevel"/>
    <w:tmpl w:val="D61EF860"/>
    <w:lvl w:ilvl="0" w:tplc="AE6ABF7A">
      <w:start w:val="1"/>
      <w:numFmt w:val="decimal"/>
      <w:lvlText w:val="%1."/>
      <w:lvlJc w:val="left"/>
      <w:pPr>
        <w:ind w:left="720" w:hanging="360"/>
      </w:pPr>
      <w:rPr>
        <w:rFonts w:hint="default"/>
        <w:color w:val="auto"/>
        <w:u w:color="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E0394B"/>
    <w:multiLevelType w:val="multilevel"/>
    <w:tmpl w:val="76B8D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F1F5A"/>
    <w:multiLevelType w:val="hybridMultilevel"/>
    <w:tmpl w:val="F258C35A"/>
    <w:lvl w:ilvl="0" w:tplc="F65EFB14">
      <w:start w:val="1"/>
      <w:numFmt w:val="lowerLetter"/>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B5A3980"/>
    <w:multiLevelType w:val="hybridMultilevel"/>
    <w:tmpl w:val="2BCA5974"/>
    <w:lvl w:ilvl="0" w:tplc="3EB61602">
      <w:start w:val="1"/>
      <w:numFmt w:val="lowerLetter"/>
      <w:lvlText w:val="%1)"/>
      <w:lvlJc w:val="left"/>
      <w:pPr>
        <w:ind w:left="1140" w:hanging="360"/>
      </w:pPr>
      <w:rPr>
        <w:rFonts w:hint="default"/>
        <w:b w:val="0"/>
        <w:i w:val="0"/>
        <w:sz w:val="22"/>
        <w:szCs w:val="22"/>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9" w15:restartNumberingAfterBreak="0">
    <w:nsid w:val="76974278"/>
    <w:multiLevelType w:val="hybridMultilevel"/>
    <w:tmpl w:val="876256D0"/>
    <w:lvl w:ilvl="0" w:tplc="AE6ABF7A">
      <w:start w:val="1"/>
      <w:numFmt w:val="decimal"/>
      <w:lvlText w:val="%1."/>
      <w:lvlJc w:val="left"/>
      <w:pPr>
        <w:ind w:left="720" w:hanging="360"/>
      </w:pPr>
      <w:rPr>
        <w:rFonts w:hint="default"/>
        <w:color w:val="auto"/>
        <w:u w:color="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69442555">
    <w:abstractNumId w:val="14"/>
  </w:num>
  <w:num w:numId="2" w16cid:durableId="71319056">
    <w:abstractNumId w:val="7"/>
    <w:lvlOverride w:ilvl="0">
      <w:lvl w:ilvl="0">
        <w:numFmt w:val="decimal"/>
        <w:lvlText w:val="%1."/>
        <w:lvlJc w:val="left"/>
      </w:lvl>
    </w:lvlOverride>
  </w:num>
  <w:num w:numId="3" w16cid:durableId="1482770366">
    <w:abstractNumId w:val="6"/>
  </w:num>
  <w:num w:numId="4" w16cid:durableId="1119300839">
    <w:abstractNumId w:val="4"/>
    <w:lvlOverride w:ilvl="0">
      <w:lvl w:ilvl="0">
        <w:numFmt w:val="lowerLetter"/>
        <w:lvlText w:val="%1."/>
        <w:lvlJc w:val="left"/>
      </w:lvl>
    </w:lvlOverride>
  </w:num>
  <w:num w:numId="5" w16cid:durableId="793673322">
    <w:abstractNumId w:val="5"/>
    <w:lvlOverride w:ilvl="0">
      <w:lvl w:ilvl="0">
        <w:numFmt w:val="decimal"/>
        <w:lvlText w:val="%1."/>
        <w:lvlJc w:val="left"/>
      </w:lvl>
    </w:lvlOverride>
  </w:num>
  <w:num w:numId="6" w16cid:durableId="1490367354">
    <w:abstractNumId w:val="11"/>
  </w:num>
  <w:num w:numId="7" w16cid:durableId="1801680675">
    <w:abstractNumId w:val="16"/>
  </w:num>
  <w:num w:numId="8" w16cid:durableId="285430659">
    <w:abstractNumId w:val="16"/>
  </w:num>
  <w:num w:numId="9" w16cid:durableId="1248030535">
    <w:abstractNumId w:val="16"/>
    <w:lvlOverride w:ilvl="0">
      <w:lvl w:ilvl="0">
        <w:start w:val="1"/>
        <w:numFmt w:val="decimal"/>
        <w:lvlText w:val="%1."/>
        <w:lvlJc w:val="left"/>
        <w:pPr>
          <w:ind w:left="720" w:hanging="360"/>
        </w:pPr>
        <w:rPr>
          <w:rFonts w:hint="default"/>
          <w:color w:val="auto"/>
          <w:u w:color="FFFFFF" w:themeColor="background1"/>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16cid:durableId="1980381244">
    <w:abstractNumId w:val="12"/>
  </w:num>
  <w:num w:numId="11" w16cid:durableId="537475460">
    <w:abstractNumId w:val="10"/>
  </w:num>
  <w:num w:numId="12" w16cid:durableId="1256329664">
    <w:abstractNumId w:val="17"/>
  </w:num>
  <w:num w:numId="13" w16cid:durableId="1795363605">
    <w:abstractNumId w:val="9"/>
  </w:num>
  <w:num w:numId="14" w16cid:durableId="323096897">
    <w:abstractNumId w:val="19"/>
  </w:num>
  <w:num w:numId="15" w16cid:durableId="544610214">
    <w:abstractNumId w:val="15"/>
  </w:num>
  <w:num w:numId="16" w16cid:durableId="1377239699">
    <w:abstractNumId w:val="1"/>
  </w:num>
  <w:num w:numId="17" w16cid:durableId="1107575762">
    <w:abstractNumId w:val="3"/>
  </w:num>
  <w:num w:numId="18" w16cid:durableId="752312298">
    <w:abstractNumId w:val="18"/>
  </w:num>
  <w:num w:numId="19" w16cid:durableId="1677225986">
    <w:abstractNumId w:val="13"/>
  </w:num>
  <w:num w:numId="20" w16cid:durableId="2088764126">
    <w:abstractNumId w:val="0"/>
  </w:num>
  <w:num w:numId="21" w16cid:durableId="1582368138">
    <w:abstractNumId w:val="2"/>
  </w:num>
  <w:num w:numId="22" w16cid:durableId="1999531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7EE"/>
    <w:rsid w:val="000279D8"/>
    <w:rsid w:val="00053EF7"/>
    <w:rsid w:val="001957BE"/>
    <w:rsid w:val="00317832"/>
    <w:rsid w:val="003E2134"/>
    <w:rsid w:val="004031E8"/>
    <w:rsid w:val="00457C81"/>
    <w:rsid w:val="00473691"/>
    <w:rsid w:val="004E7FF8"/>
    <w:rsid w:val="005054DF"/>
    <w:rsid w:val="0054688D"/>
    <w:rsid w:val="005C4DCB"/>
    <w:rsid w:val="005D550F"/>
    <w:rsid w:val="006274D9"/>
    <w:rsid w:val="00696FA0"/>
    <w:rsid w:val="0076436D"/>
    <w:rsid w:val="00792262"/>
    <w:rsid w:val="008218B4"/>
    <w:rsid w:val="008232C4"/>
    <w:rsid w:val="00844D8F"/>
    <w:rsid w:val="008969DD"/>
    <w:rsid w:val="008F5BC2"/>
    <w:rsid w:val="00954F6A"/>
    <w:rsid w:val="009D1BDE"/>
    <w:rsid w:val="009D40D4"/>
    <w:rsid w:val="00AC779C"/>
    <w:rsid w:val="00BB60A6"/>
    <w:rsid w:val="00C34195"/>
    <w:rsid w:val="00CE5757"/>
    <w:rsid w:val="00DB5F47"/>
    <w:rsid w:val="00DC400D"/>
    <w:rsid w:val="00DD4E07"/>
    <w:rsid w:val="00E31C1D"/>
    <w:rsid w:val="00EE77EE"/>
    <w:rsid w:val="00FB74EF"/>
    <w:rsid w:val="00FE17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E3F1"/>
  <w15:docId w15:val="{B9B5FAC3-3258-499E-9FF1-6B379D2C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7E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ListParagraph">
    <w:name w:val="List Paragraph"/>
    <w:basedOn w:val="Normal"/>
    <w:uiPriority w:val="34"/>
    <w:qFormat/>
    <w:rsid w:val="008232C4"/>
    <w:pPr>
      <w:ind w:left="720"/>
      <w:contextualSpacing/>
    </w:pPr>
  </w:style>
  <w:style w:type="paragraph" w:styleId="FootnoteText">
    <w:name w:val="footnote text"/>
    <w:basedOn w:val="Normal"/>
    <w:link w:val="FootnoteTextChar"/>
    <w:uiPriority w:val="99"/>
    <w:semiHidden/>
    <w:unhideWhenUsed/>
    <w:rsid w:val="00546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88D"/>
    <w:rPr>
      <w:sz w:val="20"/>
      <w:szCs w:val="20"/>
    </w:rPr>
  </w:style>
  <w:style w:type="character" w:styleId="FootnoteReference">
    <w:name w:val="footnote reference"/>
    <w:basedOn w:val="DefaultParagraphFont"/>
    <w:uiPriority w:val="99"/>
    <w:semiHidden/>
    <w:unhideWhenUsed/>
    <w:rsid w:val="0054688D"/>
    <w:rPr>
      <w:vertAlign w:val="superscript"/>
    </w:rPr>
  </w:style>
  <w:style w:type="paragraph" w:styleId="Header">
    <w:name w:val="header"/>
    <w:basedOn w:val="Normal"/>
    <w:link w:val="HeaderChar"/>
    <w:uiPriority w:val="99"/>
    <w:unhideWhenUsed/>
    <w:rsid w:val="003E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34"/>
  </w:style>
  <w:style w:type="paragraph" w:styleId="Footer">
    <w:name w:val="footer"/>
    <w:basedOn w:val="Normal"/>
    <w:link w:val="FooterChar"/>
    <w:uiPriority w:val="99"/>
    <w:unhideWhenUsed/>
    <w:rsid w:val="003E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5856">
      <w:bodyDiv w:val="1"/>
      <w:marLeft w:val="0"/>
      <w:marRight w:val="0"/>
      <w:marTop w:val="0"/>
      <w:marBottom w:val="0"/>
      <w:divBdr>
        <w:top w:val="none" w:sz="0" w:space="0" w:color="auto"/>
        <w:left w:val="none" w:sz="0" w:space="0" w:color="auto"/>
        <w:bottom w:val="none" w:sz="0" w:space="0" w:color="auto"/>
        <w:right w:val="none" w:sz="0" w:space="0" w:color="auto"/>
      </w:divBdr>
    </w:div>
    <w:div w:id="16585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C4B6-BD2D-40A9-849F-271A1946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1079</Words>
  <Characters>6153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 Velgos</cp:lastModifiedBy>
  <cp:revision>16</cp:revision>
  <dcterms:created xsi:type="dcterms:W3CDTF">2018-05-25T10:38:00Z</dcterms:created>
  <dcterms:modified xsi:type="dcterms:W3CDTF">2023-07-13T16:38:00Z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etDate">
    <vt:lpwstr>2023-07-13T16:38:32Z</vt:lpwstr>
  </property>
  <property fmtid="{D5CDD505-2E9C-101B-9397-08002B2CF9AE}" pid="4" name="MSIP_Label_fb5e2db6-eecf-4aa2-8fc3-174bf94bce19_Method">
    <vt:lpwstr>Standard</vt:lpwstr>
  </property>
  <property fmtid="{D5CDD505-2E9C-101B-9397-08002B2CF9AE}" pid="5" name="MSIP_Label_fb5e2db6-eecf-4aa2-8fc3-174bf94bce19_Name">
    <vt:lpwstr>fb5e2db6-eecf-4aa2-8fc3-174bf94bce19</vt:lpwstr>
  </property>
  <property fmtid="{D5CDD505-2E9C-101B-9397-08002B2CF9AE}" pid="6" name="MSIP_Label_fb5e2db6-eecf-4aa2-8fc3-174bf94bce19_SiteId">
    <vt:lpwstr>ceb177bf-013b-49ab-8a9c-4abce32afc1e</vt:lpwstr>
  </property>
  <property fmtid="{D5CDD505-2E9C-101B-9397-08002B2CF9AE}" pid="7" name="MSIP_Label_fb5e2db6-eecf-4aa2-8fc3-174bf94bce19_ActionId">
    <vt:lpwstr>5681601a-b26d-46b7-9946-f4076b35168a</vt:lpwstr>
  </property>
  <property fmtid="{D5CDD505-2E9C-101B-9397-08002B2CF9AE}" pid="8" name="MSIP_Label_fb5e2db6-eecf-4aa2-8fc3-174bf94bce19_ContentBits">
    <vt:lpwstr>2</vt:lpwstr>
  </property>
</Properties>
</file>